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D17" w:rsidRDefault="00AB005D" w:rsidP="000D1F12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Техн. Задание</w:t>
      </w:r>
    </w:p>
    <w:p w:rsidR="00AB005D" w:rsidRDefault="00AB005D" w:rsidP="000D1F12">
      <w:pPr>
        <w:jc w:val="center"/>
        <w:rPr>
          <w:b/>
          <w:sz w:val="28"/>
          <w:szCs w:val="28"/>
        </w:rPr>
      </w:pPr>
    </w:p>
    <w:p w:rsidR="00AB005D" w:rsidRPr="00682506" w:rsidRDefault="00AB005D" w:rsidP="00AB005D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>
        <w:rPr>
          <w:sz w:val="28"/>
          <w:szCs w:val="28"/>
        </w:rPr>
        <w:t>Общ работник</w:t>
      </w:r>
    </w:p>
    <w:p w:rsidR="00682506" w:rsidRDefault="00682506" w:rsidP="00E254C4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Лятно облекло и ЛПС</w:t>
      </w:r>
    </w:p>
    <w:p w:rsidR="003D686F" w:rsidRPr="003D686F" w:rsidRDefault="00682506" w:rsidP="00E254C4">
      <w:pPr>
        <w:pStyle w:val="a3"/>
        <w:numPr>
          <w:ilvl w:val="0"/>
          <w:numId w:val="10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Летен костюм - </w:t>
      </w:r>
      <w:r w:rsidR="003D686F">
        <w:rPr>
          <w:sz w:val="28"/>
          <w:szCs w:val="28"/>
          <w:lang w:val="en-GB"/>
        </w:rPr>
        <w:t xml:space="preserve"> </w:t>
      </w:r>
      <w:r w:rsidR="003D686F">
        <w:rPr>
          <w:sz w:val="28"/>
          <w:szCs w:val="28"/>
        </w:rPr>
        <w:t xml:space="preserve">включва яке и </w:t>
      </w:r>
      <w:proofErr w:type="spellStart"/>
      <w:r w:rsidR="003D686F">
        <w:rPr>
          <w:sz w:val="28"/>
          <w:szCs w:val="28"/>
        </w:rPr>
        <w:t>полугащеризон</w:t>
      </w:r>
      <w:proofErr w:type="spellEnd"/>
    </w:p>
    <w:p w:rsidR="00915063" w:rsidRPr="00915063" w:rsidRDefault="00915063" w:rsidP="00E254C4">
      <w:pPr>
        <w:pStyle w:val="a3"/>
        <w:ind w:left="1500"/>
        <w:jc w:val="both"/>
        <w:rPr>
          <w:b/>
          <w:sz w:val="28"/>
          <w:szCs w:val="28"/>
        </w:rPr>
      </w:pPr>
      <w:r w:rsidRPr="00915063">
        <w:rPr>
          <w:sz w:val="28"/>
          <w:szCs w:val="28"/>
        </w:rPr>
        <w:t>Якето е изработено от 100% Памук, 275гр/</w:t>
      </w:r>
      <w:proofErr w:type="spellStart"/>
      <w:r w:rsidRPr="00915063">
        <w:rPr>
          <w:sz w:val="28"/>
          <w:szCs w:val="28"/>
        </w:rPr>
        <w:t>кв.м</w:t>
      </w:r>
      <w:proofErr w:type="spellEnd"/>
      <w:r w:rsidRPr="00915063">
        <w:rPr>
          <w:sz w:val="28"/>
          <w:szCs w:val="28"/>
        </w:rPr>
        <w:t xml:space="preserve">., цвят: комбинация от кралско синьо, тъмно синьо и светло сиво с 2,5см </w:t>
      </w:r>
      <w:proofErr w:type="spellStart"/>
      <w:r w:rsidRPr="00915063">
        <w:rPr>
          <w:sz w:val="28"/>
          <w:szCs w:val="28"/>
        </w:rPr>
        <w:t>светлоотразителна</w:t>
      </w:r>
      <w:proofErr w:type="spellEnd"/>
      <w:r w:rsidRPr="00915063">
        <w:rPr>
          <w:sz w:val="28"/>
          <w:szCs w:val="28"/>
        </w:rPr>
        <w:t xml:space="preserve"> лента на маншета на ръкавите и на колана на гърба и светло сиви фитили на гърдите и </w:t>
      </w:r>
      <w:proofErr w:type="spellStart"/>
      <w:r w:rsidRPr="00915063">
        <w:rPr>
          <w:sz w:val="28"/>
          <w:szCs w:val="28"/>
        </w:rPr>
        <w:t>ръкавите.Якето</w:t>
      </w:r>
      <w:proofErr w:type="spellEnd"/>
      <w:r w:rsidRPr="00915063">
        <w:rPr>
          <w:sz w:val="28"/>
          <w:szCs w:val="28"/>
        </w:rPr>
        <w:t xml:space="preserve"> има два долни големи обемни джоба външно пришити, цвят тъмно син с мех в същия цвят,  със светло сив фитил на скосения отвор на джоба; два горни големи външно пришити джоба ,  като десния е тъмно син на цвят, с прав капак в кралско син цвят , закопчаващ се с </w:t>
      </w:r>
      <w:proofErr w:type="spellStart"/>
      <w:r w:rsidRPr="00915063">
        <w:rPr>
          <w:sz w:val="28"/>
          <w:szCs w:val="28"/>
        </w:rPr>
        <w:t>велкро</w:t>
      </w:r>
      <w:proofErr w:type="spellEnd"/>
      <w:r w:rsidRPr="00915063">
        <w:rPr>
          <w:sz w:val="28"/>
          <w:szCs w:val="28"/>
        </w:rPr>
        <w:t xml:space="preserve">; </w:t>
      </w:r>
      <w:proofErr w:type="spellStart"/>
      <w:r w:rsidRPr="00915063">
        <w:rPr>
          <w:sz w:val="28"/>
          <w:szCs w:val="28"/>
        </w:rPr>
        <w:t>велкрото</w:t>
      </w:r>
      <w:proofErr w:type="spellEnd"/>
      <w:r w:rsidRPr="00915063">
        <w:rPr>
          <w:sz w:val="28"/>
          <w:szCs w:val="28"/>
        </w:rPr>
        <w:t xml:space="preserve"> продължава с пришит палец в средата на капака в черен цвят със </w:t>
      </w:r>
      <w:proofErr w:type="spellStart"/>
      <w:r w:rsidRPr="00915063">
        <w:rPr>
          <w:sz w:val="28"/>
          <w:szCs w:val="28"/>
        </w:rPr>
        <w:t>светлоотразителна</w:t>
      </w:r>
      <w:proofErr w:type="spellEnd"/>
      <w:r w:rsidRPr="00915063">
        <w:rPr>
          <w:sz w:val="28"/>
          <w:szCs w:val="28"/>
        </w:rPr>
        <w:t xml:space="preserve"> ивица; левия джоб е тип 3 в 1 – долен, основен, в светло сив цвят с размери на джоба, цвят и размери на капака, както и палец като на десния джоб; върху него е пришит отворен джоб в тъмно син цвят, а върху този отворен джоб в левия му край е зашит обемен джоб за GSM, тъмно син на цвят с тъмно син мех и </w:t>
      </w:r>
      <w:proofErr w:type="spellStart"/>
      <w:r w:rsidRPr="00915063">
        <w:rPr>
          <w:sz w:val="28"/>
          <w:szCs w:val="28"/>
        </w:rPr>
        <w:t>щрифелка</w:t>
      </w:r>
      <w:proofErr w:type="spellEnd"/>
      <w:r w:rsidRPr="00915063">
        <w:rPr>
          <w:sz w:val="28"/>
          <w:szCs w:val="28"/>
        </w:rPr>
        <w:t xml:space="preserve">, в долната си част с пришито </w:t>
      </w:r>
      <w:proofErr w:type="spellStart"/>
      <w:r w:rsidRPr="00915063">
        <w:rPr>
          <w:sz w:val="28"/>
          <w:szCs w:val="28"/>
        </w:rPr>
        <w:t>велкро</w:t>
      </w:r>
      <w:proofErr w:type="spellEnd"/>
      <w:r w:rsidRPr="00915063">
        <w:rPr>
          <w:sz w:val="28"/>
          <w:szCs w:val="28"/>
        </w:rPr>
        <w:t xml:space="preserve"> за закопчаване на джоба, а от горе е с двусантиметрова черна лента със </w:t>
      </w:r>
      <w:proofErr w:type="spellStart"/>
      <w:r w:rsidRPr="00915063">
        <w:rPr>
          <w:sz w:val="28"/>
          <w:szCs w:val="28"/>
        </w:rPr>
        <w:t>светлоотразителна</w:t>
      </w:r>
      <w:proofErr w:type="spellEnd"/>
      <w:r w:rsidRPr="00915063">
        <w:rPr>
          <w:sz w:val="28"/>
          <w:szCs w:val="28"/>
        </w:rPr>
        <w:t xml:space="preserve"> ивица в средата. Централно предно закопчаване с метален цип започващ непосредствено над колана на якето и стигащ до вратната извивка, покрит с пластрон в тъмно син цвят и закопчаване с две метални тик-так копчета, долното от които се намира върху колана на якето, а другото е в горния край на пластрона. Странично от ляво и дясно непосредствено под </w:t>
      </w:r>
      <w:proofErr w:type="spellStart"/>
      <w:r w:rsidRPr="00915063">
        <w:rPr>
          <w:sz w:val="28"/>
          <w:szCs w:val="28"/>
        </w:rPr>
        <w:t>ръкавната</w:t>
      </w:r>
      <w:proofErr w:type="spellEnd"/>
      <w:r w:rsidRPr="00915063">
        <w:rPr>
          <w:sz w:val="28"/>
          <w:szCs w:val="28"/>
        </w:rPr>
        <w:t xml:space="preserve"> извивка и върху страничния шев има монтиран отвор за </w:t>
      </w:r>
      <w:proofErr w:type="spellStart"/>
      <w:r w:rsidRPr="00915063">
        <w:rPr>
          <w:sz w:val="28"/>
          <w:szCs w:val="28"/>
        </w:rPr>
        <w:t>проветрение</w:t>
      </w:r>
      <w:proofErr w:type="spellEnd"/>
      <w:r w:rsidRPr="00915063">
        <w:rPr>
          <w:sz w:val="28"/>
          <w:szCs w:val="28"/>
        </w:rPr>
        <w:t xml:space="preserve"> и вентилиране на тялото чрез метален цип с дължина 24см и мрежеста тъкан с ширина 6см от вътрешната страна на отвора. Ръкавите са тип "реглан", срязани на две места отпред и отзад по дължина и на две места в долната част на ръкавите под фитилите по ширина, оформяйки три парчета. На местата на срязване по дължина са поставени светло сиви фитили; ръкавите са тъмно сини в горната си част, заключена между предния и задния фитил. Колана на якето е кралско син на цвят. Яката на якето е права в тъмно син цвят. Всички шевове от вътрешната страна са зачистени </w:t>
      </w:r>
      <w:r w:rsidRPr="00915063">
        <w:rPr>
          <w:sz w:val="28"/>
          <w:szCs w:val="28"/>
        </w:rPr>
        <w:lastRenderedPageBreak/>
        <w:t xml:space="preserve">на оверлог. Всички джобове са подсилени в ъглите с </w:t>
      </w:r>
      <w:proofErr w:type="spellStart"/>
      <w:r w:rsidRPr="00915063">
        <w:rPr>
          <w:sz w:val="28"/>
          <w:szCs w:val="28"/>
        </w:rPr>
        <w:t>понтове</w:t>
      </w:r>
      <w:proofErr w:type="spellEnd"/>
      <w:r w:rsidRPr="00915063">
        <w:rPr>
          <w:sz w:val="28"/>
          <w:szCs w:val="28"/>
        </w:rPr>
        <w:t xml:space="preserve">. Всички шевове са двойни, изпълнени на </w:t>
      </w:r>
      <w:proofErr w:type="spellStart"/>
      <w:r w:rsidRPr="00915063">
        <w:rPr>
          <w:sz w:val="28"/>
          <w:szCs w:val="28"/>
        </w:rPr>
        <w:t>двуиглова</w:t>
      </w:r>
      <w:proofErr w:type="spellEnd"/>
      <w:r w:rsidRPr="00915063">
        <w:rPr>
          <w:sz w:val="28"/>
          <w:szCs w:val="28"/>
        </w:rPr>
        <w:t xml:space="preserve"> машина с изключение на </w:t>
      </w:r>
      <w:proofErr w:type="spellStart"/>
      <w:r w:rsidRPr="00915063">
        <w:rPr>
          <w:sz w:val="28"/>
          <w:szCs w:val="28"/>
        </w:rPr>
        <w:t>прикачането</w:t>
      </w:r>
      <w:proofErr w:type="spellEnd"/>
      <w:r w:rsidRPr="00915063">
        <w:rPr>
          <w:sz w:val="28"/>
          <w:szCs w:val="28"/>
        </w:rPr>
        <w:t xml:space="preserve"> и срязването на яката. </w:t>
      </w:r>
      <w:proofErr w:type="spellStart"/>
      <w:r w:rsidRPr="00915063">
        <w:rPr>
          <w:sz w:val="28"/>
          <w:szCs w:val="28"/>
        </w:rPr>
        <w:t>Полугащеризонът</w:t>
      </w:r>
      <w:proofErr w:type="spellEnd"/>
      <w:r w:rsidRPr="00915063">
        <w:rPr>
          <w:sz w:val="28"/>
          <w:szCs w:val="28"/>
        </w:rPr>
        <w:t xml:space="preserve"> е изработен  от 100% Памук, 275гр/</w:t>
      </w:r>
      <w:proofErr w:type="spellStart"/>
      <w:r w:rsidRPr="00915063">
        <w:rPr>
          <w:sz w:val="28"/>
          <w:szCs w:val="28"/>
        </w:rPr>
        <w:t>кв.м</w:t>
      </w:r>
      <w:proofErr w:type="spellEnd"/>
      <w:r w:rsidRPr="00915063">
        <w:rPr>
          <w:sz w:val="28"/>
          <w:szCs w:val="28"/>
        </w:rPr>
        <w:t xml:space="preserve">., цвят: комбинация от кралско синьо, тъмно синьо и светло сиво с 2,5см </w:t>
      </w:r>
    </w:p>
    <w:p w:rsidR="00682506" w:rsidRDefault="00915063" w:rsidP="00E254C4">
      <w:pPr>
        <w:pStyle w:val="a3"/>
        <w:ind w:left="1500"/>
        <w:jc w:val="both"/>
        <w:rPr>
          <w:sz w:val="28"/>
          <w:szCs w:val="28"/>
        </w:rPr>
      </w:pPr>
      <w:proofErr w:type="spellStart"/>
      <w:r w:rsidRPr="00915063">
        <w:rPr>
          <w:sz w:val="28"/>
          <w:szCs w:val="28"/>
        </w:rPr>
        <w:t>светлоотразителна</w:t>
      </w:r>
      <w:proofErr w:type="spellEnd"/>
      <w:r w:rsidRPr="00915063">
        <w:rPr>
          <w:sz w:val="28"/>
          <w:szCs w:val="28"/>
        </w:rPr>
        <w:t xml:space="preserve"> лента от задната страна на двата крачола. </w:t>
      </w:r>
      <w:proofErr w:type="spellStart"/>
      <w:r w:rsidRPr="00915063">
        <w:rPr>
          <w:b/>
          <w:sz w:val="28"/>
          <w:szCs w:val="28"/>
        </w:rPr>
        <w:t>Полугащеризона</w:t>
      </w:r>
      <w:proofErr w:type="spellEnd"/>
      <w:r w:rsidRPr="00915063">
        <w:rPr>
          <w:sz w:val="28"/>
          <w:szCs w:val="28"/>
        </w:rPr>
        <w:t xml:space="preserve"> е прав, с два горни джоба от ляво и дясно, тип "италиански", с торба и със светло сив фитил на скосения отвор на джобовете; под отвора на десния джоб е пришит малък трапецовиден светло сив джоб ; джоба е пришит върху две платки, долната от които е кралско синя, а горната е тъмно синя, започващи от страничния шев на </w:t>
      </w:r>
      <w:proofErr w:type="spellStart"/>
      <w:r w:rsidRPr="00915063">
        <w:rPr>
          <w:sz w:val="28"/>
          <w:szCs w:val="28"/>
        </w:rPr>
        <w:t>полущаеризона</w:t>
      </w:r>
      <w:proofErr w:type="spellEnd"/>
      <w:r w:rsidRPr="00915063">
        <w:rPr>
          <w:sz w:val="28"/>
          <w:szCs w:val="28"/>
        </w:rPr>
        <w:t xml:space="preserve"> и стигащи до торбата на джоба; същите две платки в кралско синьо и тъмно синьо ги има и под отвора на левия джоб; отпред са разположени и кралско сини, трапецовидни джобове за наколенки; джобовете имат прави, кралско сини капаци,  с хоризонтален светло сив фитил в долния край на капака, закопчават се в средата с </w:t>
      </w:r>
      <w:proofErr w:type="spellStart"/>
      <w:r w:rsidRPr="00915063">
        <w:rPr>
          <w:sz w:val="28"/>
          <w:szCs w:val="28"/>
        </w:rPr>
        <w:t>велкро</w:t>
      </w:r>
      <w:proofErr w:type="spellEnd"/>
      <w:r w:rsidRPr="00915063">
        <w:rPr>
          <w:sz w:val="28"/>
          <w:szCs w:val="28"/>
        </w:rPr>
        <w:t xml:space="preserve">; задния десен джоб на </w:t>
      </w:r>
      <w:proofErr w:type="spellStart"/>
      <w:r w:rsidRPr="00915063">
        <w:rPr>
          <w:sz w:val="28"/>
          <w:szCs w:val="28"/>
        </w:rPr>
        <w:t>полугащеризона</w:t>
      </w:r>
      <w:proofErr w:type="spellEnd"/>
      <w:r w:rsidRPr="00915063">
        <w:rPr>
          <w:sz w:val="28"/>
          <w:szCs w:val="28"/>
        </w:rPr>
        <w:t xml:space="preserve"> е външно пришит, тъмно син,  с кралско син прав капак. Гащеризона има три предни  джоба, един с капак и копче, един с цип, и един със пришито към него </w:t>
      </w:r>
      <w:proofErr w:type="spellStart"/>
      <w:r w:rsidRPr="00915063">
        <w:rPr>
          <w:sz w:val="28"/>
          <w:szCs w:val="28"/>
        </w:rPr>
        <w:t>велкро</w:t>
      </w:r>
      <w:proofErr w:type="spellEnd"/>
      <w:r w:rsidRPr="00915063">
        <w:rPr>
          <w:sz w:val="28"/>
          <w:szCs w:val="28"/>
        </w:rPr>
        <w:t xml:space="preserve"> за залепяне закопчаване</w:t>
      </w:r>
      <w:r w:rsidR="00333A7D">
        <w:rPr>
          <w:sz w:val="28"/>
          <w:szCs w:val="28"/>
        </w:rPr>
        <w:t>.</w:t>
      </w:r>
    </w:p>
    <w:p w:rsidR="00333A7D" w:rsidRDefault="00333A7D" w:rsidP="00E254C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33A7D" w:rsidRPr="00333A7D" w:rsidRDefault="00333A7D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Летни обувки - </w:t>
      </w:r>
      <w:r w:rsidRPr="008E2CE4">
        <w:rPr>
          <w:rFonts w:ascii="Arial" w:hAnsi="Arial" w:cs="Arial"/>
          <w:sz w:val="24"/>
          <w:szCs w:val="24"/>
        </w:rPr>
        <w:t xml:space="preserve">Защитни обувки с бомбе -  / 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Половинка,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>, мека и удобна 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</w:t>
      </w:r>
      <w:r w:rsidRPr="008E2CE4">
        <w:rPr>
          <w:rFonts w:ascii="Arial" w:hAnsi="Arial" w:cs="Arial"/>
          <w:sz w:val="24"/>
          <w:szCs w:val="24"/>
        </w:rPr>
        <w:lastRenderedPageBreak/>
        <w:t xml:space="preserve">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Да отговарят на EN 20345 или негов еквивалент.</w:t>
      </w:r>
    </w:p>
    <w:p w:rsidR="00333A7D" w:rsidRDefault="00333A7D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Тениска - </w:t>
      </w:r>
      <w:r w:rsidRPr="00333A7D">
        <w:rPr>
          <w:sz w:val="28"/>
          <w:szCs w:val="28"/>
        </w:rPr>
        <w:t xml:space="preserve">Тениска с обло деколте изработена от 100% П, </w:t>
      </w:r>
      <w:proofErr w:type="spellStart"/>
      <w:r w:rsidRPr="00333A7D">
        <w:rPr>
          <w:sz w:val="28"/>
          <w:szCs w:val="28"/>
        </w:rPr>
        <w:t>площна</w:t>
      </w:r>
      <w:proofErr w:type="spellEnd"/>
      <w:r w:rsidRPr="00333A7D">
        <w:rPr>
          <w:sz w:val="28"/>
          <w:szCs w:val="28"/>
        </w:rPr>
        <w:t xml:space="preserve"> маса минимум 150 g/m²,Различни цветове.</w:t>
      </w:r>
      <w:r>
        <w:rPr>
          <w:sz w:val="28"/>
          <w:szCs w:val="28"/>
        </w:rPr>
        <w:t xml:space="preserve"> </w:t>
      </w:r>
    </w:p>
    <w:p w:rsidR="00333A7D" w:rsidRDefault="00333A7D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Ръкавици - </w:t>
      </w:r>
      <w:r w:rsidR="0098710B" w:rsidRPr="0098710B">
        <w:rPr>
          <w:sz w:val="28"/>
          <w:szCs w:val="28"/>
        </w:rPr>
        <w:t xml:space="preserve">Ръкавици - 5 пръста изработени от фино трико топени в </w:t>
      </w:r>
      <w:proofErr w:type="spellStart"/>
      <w:r w:rsidR="0098710B" w:rsidRPr="0098710B">
        <w:rPr>
          <w:sz w:val="28"/>
          <w:szCs w:val="28"/>
        </w:rPr>
        <w:t>микронитрилова</w:t>
      </w:r>
      <w:proofErr w:type="spellEnd"/>
      <w:r w:rsidR="0098710B" w:rsidRPr="0098710B">
        <w:rPr>
          <w:sz w:val="28"/>
          <w:szCs w:val="28"/>
        </w:rPr>
        <w:t xml:space="preserve"> пяна осигуряваща пълна </w:t>
      </w:r>
      <w:proofErr w:type="spellStart"/>
      <w:r w:rsidR="0098710B" w:rsidRPr="0098710B">
        <w:rPr>
          <w:sz w:val="28"/>
          <w:szCs w:val="28"/>
        </w:rPr>
        <w:t>въздухо</w:t>
      </w:r>
      <w:proofErr w:type="spellEnd"/>
      <w:r w:rsidR="0098710B" w:rsidRPr="0098710B">
        <w:rPr>
          <w:sz w:val="28"/>
          <w:szCs w:val="28"/>
        </w:rPr>
        <w:t xml:space="preserve">-пропускливост. Минимално изискване за протриване  - 15000 цикъла. Ръкавиците могат да се перат - минимум 5 цикъла. Отговарят на </w:t>
      </w:r>
      <w:proofErr w:type="spellStart"/>
      <w:r w:rsidR="0098710B" w:rsidRPr="0098710B">
        <w:rPr>
          <w:sz w:val="28"/>
          <w:szCs w:val="28"/>
        </w:rPr>
        <w:t>Оеко</w:t>
      </w:r>
      <w:proofErr w:type="spellEnd"/>
      <w:r w:rsidR="0098710B" w:rsidRPr="0098710B">
        <w:rPr>
          <w:sz w:val="28"/>
          <w:szCs w:val="28"/>
        </w:rPr>
        <w:t xml:space="preserve">-Тех стандарт за безвредност и не съдържат силикон. Ръкавиците </w:t>
      </w:r>
      <w:proofErr w:type="spellStart"/>
      <w:r w:rsidR="0098710B" w:rsidRPr="0098710B">
        <w:rPr>
          <w:sz w:val="28"/>
          <w:szCs w:val="28"/>
        </w:rPr>
        <w:t>оговарят</w:t>
      </w:r>
      <w:proofErr w:type="spellEnd"/>
      <w:r w:rsidR="0098710B" w:rsidRPr="0098710B">
        <w:rPr>
          <w:sz w:val="28"/>
          <w:szCs w:val="28"/>
        </w:rPr>
        <w:t xml:space="preserve"> на стандарт EN 388</w:t>
      </w:r>
    </w:p>
    <w:p w:rsidR="0098710B" w:rsidRDefault="0098710B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Шапка - </w:t>
      </w:r>
      <w:r w:rsidRPr="0098710B">
        <w:rPr>
          <w:sz w:val="28"/>
          <w:szCs w:val="28"/>
        </w:rPr>
        <w:t>Шапка лятна с козирка тип "</w:t>
      </w:r>
      <w:proofErr w:type="spellStart"/>
      <w:r w:rsidRPr="0098710B">
        <w:rPr>
          <w:sz w:val="28"/>
          <w:szCs w:val="28"/>
        </w:rPr>
        <w:t>беизболна</w:t>
      </w:r>
      <w:proofErr w:type="spellEnd"/>
      <w:r w:rsidRPr="0098710B">
        <w:rPr>
          <w:sz w:val="28"/>
          <w:szCs w:val="28"/>
        </w:rPr>
        <w:t xml:space="preserve">" изработена от плат 100% П, с памучна подплата в предната част на шапката, отвори за </w:t>
      </w:r>
      <w:proofErr w:type="spellStart"/>
      <w:r w:rsidRPr="0098710B">
        <w:rPr>
          <w:sz w:val="28"/>
          <w:szCs w:val="28"/>
        </w:rPr>
        <w:t>проветрение</w:t>
      </w:r>
      <w:proofErr w:type="spellEnd"/>
      <w:r w:rsidRPr="0098710B">
        <w:rPr>
          <w:sz w:val="28"/>
          <w:szCs w:val="28"/>
        </w:rPr>
        <w:t xml:space="preserve"> в горната част, твърда </w:t>
      </w:r>
      <w:proofErr w:type="spellStart"/>
      <w:r w:rsidRPr="0098710B">
        <w:rPr>
          <w:sz w:val="28"/>
          <w:szCs w:val="28"/>
        </w:rPr>
        <w:t>тегелирана</w:t>
      </w:r>
      <w:proofErr w:type="spellEnd"/>
      <w:r w:rsidRPr="0098710B">
        <w:rPr>
          <w:sz w:val="28"/>
          <w:szCs w:val="28"/>
        </w:rPr>
        <w:t xml:space="preserve"> козирка, двойно </w:t>
      </w:r>
      <w:proofErr w:type="spellStart"/>
      <w:r w:rsidRPr="0098710B">
        <w:rPr>
          <w:sz w:val="28"/>
          <w:szCs w:val="28"/>
        </w:rPr>
        <w:t>тегелирани</w:t>
      </w:r>
      <w:proofErr w:type="spellEnd"/>
      <w:r w:rsidRPr="0098710B">
        <w:rPr>
          <w:sz w:val="28"/>
          <w:szCs w:val="28"/>
        </w:rPr>
        <w:t xml:space="preserve"> шевове, </w:t>
      </w:r>
      <w:proofErr w:type="spellStart"/>
      <w:r w:rsidRPr="0098710B">
        <w:rPr>
          <w:sz w:val="28"/>
          <w:szCs w:val="28"/>
        </w:rPr>
        <w:t>обиколкта</w:t>
      </w:r>
      <w:proofErr w:type="spellEnd"/>
      <w:r w:rsidRPr="0098710B">
        <w:rPr>
          <w:sz w:val="28"/>
          <w:szCs w:val="28"/>
        </w:rPr>
        <w:t xml:space="preserve"> на шапката се коригира с лента тип </w:t>
      </w:r>
      <w:proofErr w:type="spellStart"/>
      <w:r w:rsidRPr="0098710B">
        <w:rPr>
          <w:sz w:val="28"/>
          <w:szCs w:val="28"/>
        </w:rPr>
        <w:t>велкроили</w:t>
      </w:r>
      <w:proofErr w:type="spellEnd"/>
      <w:r w:rsidRPr="0098710B">
        <w:rPr>
          <w:sz w:val="28"/>
          <w:szCs w:val="28"/>
        </w:rPr>
        <w:t xml:space="preserve">  с пластмасова лента  в задната част, по цялата обиколка на шапката от вътрешната страна има допълнителна лента за попиване на потта.</w:t>
      </w:r>
    </w:p>
    <w:p w:rsidR="00C95F77" w:rsidRPr="00C95F77" w:rsidRDefault="00C95F77" w:rsidP="00E254C4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 w:rsidRPr="00C95F77">
        <w:rPr>
          <w:sz w:val="28"/>
          <w:szCs w:val="28"/>
        </w:rPr>
        <w:t>Зимно облекло и ЛПС</w:t>
      </w:r>
    </w:p>
    <w:p w:rsidR="00C95F77" w:rsidRDefault="00C95F77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Ватиран костюм – включва яке и </w:t>
      </w:r>
      <w:proofErr w:type="spellStart"/>
      <w:r>
        <w:rPr>
          <w:sz w:val="28"/>
          <w:szCs w:val="28"/>
        </w:rPr>
        <w:t>полугащеризон</w:t>
      </w:r>
      <w:proofErr w:type="spellEnd"/>
      <w:r>
        <w:rPr>
          <w:sz w:val="28"/>
          <w:szCs w:val="28"/>
        </w:rPr>
        <w:t xml:space="preserve"> - </w:t>
      </w:r>
      <w:r w:rsidR="00AA2CB3" w:rsidRPr="00AA2CB3">
        <w:rPr>
          <w:sz w:val="28"/>
          <w:szCs w:val="28"/>
        </w:rPr>
        <w:t xml:space="preserve">Изработен е от 100%Полиестер/Полиуретан със 100%Полиестерна вата и 100%Полиестерен хастар; основният цвят е светло сив с тъмно синя гарнитура и </w:t>
      </w:r>
      <w:proofErr w:type="spellStart"/>
      <w:r w:rsidR="00AA2CB3" w:rsidRPr="00AA2CB3">
        <w:rPr>
          <w:sz w:val="28"/>
          <w:szCs w:val="28"/>
        </w:rPr>
        <w:t>светлоотразителни</w:t>
      </w:r>
      <w:proofErr w:type="spellEnd"/>
      <w:r w:rsidR="00AA2CB3" w:rsidRPr="00AA2CB3">
        <w:rPr>
          <w:sz w:val="28"/>
          <w:szCs w:val="28"/>
        </w:rPr>
        <w:t xml:space="preserve"> елементи. Яке: Вата-200 </w:t>
      </w:r>
      <w:proofErr w:type="spellStart"/>
      <w:r w:rsidR="00AA2CB3" w:rsidRPr="00AA2CB3">
        <w:rPr>
          <w:sz w:val="28"/>
          <w:szCs w:val="28"/>
        </w:rPr>
        <w:t>гр</w:t>
      </w:r>
      <w:proofErr w:type="spellEnd"/>
      <w:r w:rsidR="00AA2CB3" w:rsidRPr="00AA2CB3">
        <w:rPr>
          <w:sz w:val="28"/>
          <w:szCs w:val="28"/>
        </w:rPr>
        <w:t>/</w:t>
      </w:r>
      <w:proofErr w:type="spellStart"/>
      <w:r w:rsidR="00AA2CB3" w:rsidRPr="00AA2CB3">
        <w:rPr>
          <w:sz w:val="28"/>
          <w:szCs w:val="28"/>
        </w:rPr>
        <w:t>кв.м</w:t>
      </w:r>
      <w:proofErr w:type="spellEnd"/>
      <w:r w:rsidR="00AA2CB3" w:rsidRPr="00AA2CB3">
        <w:rPr>
          <w:sz w:val="28"/>
          <w:szCs w:val="28"/>
        </w:rPr>
        <w:t xml:space="preserve"> на гърдите и гърба и 120 </w:t>
      </w:r>
      <w:proofErr w:type="spellStart"/>
      <w:r w:rsidR="00AA2CB3" w:rsidRPr="00AA2CB3">
        <w:rPr>
          <w:sz w:val="28"/>
          <w:szCs w:val="28"/>
        </w:rPr>
        <w:t>гр</w:t>
      </w:r>
      <w:proofErr w:type="spellEnd"/>
      <w:r w:rsidR="00AA2CB3" w:rsidRPr="00AA2CB3">
        <w:rPr>
          <w:sz w:val="28"/>
          <w:szCs w:val="28"/>
        </w:rPr>
        <w:t>/</w:t>
      </w:r>
      <w:proofErr w:type="spellStart"/>
      <w:r w:rsidR="00AA2CB3" w:rsidRPr="00AA2CB3">
        <w:rPr>
          <w:sz w:val="28"/>
          <w:szCs w:val="28"/>
        </w:rPr>
        <w:t>кв.м</w:t>
      </w:r>
      <w:proofErr w:type="spellEnd"/>
      <w:r w:rsidR="00AA2CB3" w:rsidRPr="00AA2CB3">
        <w:rPr>
          <w:sz w:val="28"/>
          <w:szCs w:val="28"/>
        </w:rPr>
        <w:t xml:space="preserve"> в ръкавите, хастар 80 </w:t>
      </w:r>
      <w:proofErr w:type="spellStart"/>
      <w:r w:rsidR="00AA2CB3" w:rsidRPr="00AA2CB3">
        <w:rPr>
          <w:sz w:val="28"/>
          <w:szCs w:val="28"/>
        </w:rPr>
        <w:t>гр</w:t>
      </w:r>
      <w:proofErr w:type="spellEnd"/>
      <w:r w:rsidR="00AA2CB3" w:rsidRPr="00AA2CB3">
        <w:rPr>
          <w:sz w:val="28"/>
          <w:szCs w:val="28"/>
        </w:rPr>
        <w:t>/</w:t>
      </w:r>
      <w:proofErr w:type="spellStart"/>
      <w:r w:rsidR="00AA2CB3" w:rsidRPr="00AA2CB3">
        <w:rPr>
          <w:sz w:val="28"/>
          <w:szCs w:val="28"/>
        </w:rPr>
        <w:t>кв.м;два</w:t>
      </w:r>
      <w:proofErr w:type="spellEnd"/>
      <w:r w:rsidR="00AA2CB3" w:rsidRPr="00AA2CB3">
        <w:rPr>
          <w:sz w:val="28"/>
          <w:szCs w:val="28"/>
        </w:rPr>
        <w:t xml:space="preserve"> симетрично разположени горни обемни джоба в </w:t>
      </w:r>
      <w:proofErr w:type="spellStart"/>
      <w:r w:rsidR="00AA2CB3" w:rsidRPr="00AA2CB3">
        <w:rPr>
          <w:sz w:val="28"/>
          <w:szCs w:val="28"/>
        </w:rPr>
        <w:t>основия</w:t>
      </w:r>
      <w:proofErr w:type="spellEnd"/>
      <w:r w:rsidR="00AA2CB3" w:rsidRPr="00AA2CB3">
        <w:rPr>
          <w:sz w:val="28"/>
          <w:szCs w:val="28"/>
        </w:rPr>
        <w:t xml:space="preserve"> цвят с тъмно син мех и скосен вътрешен край, с прав капак със скосен вътрешен край и закопчаване в средата с </w:t>
      </w:r>
      <w:proofErr w:type="spellStart"/>
      <w:r w:rsidR="00AA2CB3" w:rsidRPr="00AA2CB3">
        <w:rPr>
          <w:sz w:val="28"/>
          <w:szCs w:val="28"/>
        </w:rPr>
        <w:t>велкро</w:t>
      </w:r>
      <w:proofErr w:type="spellEnd"/>
      <w:r w:rsidR="00AA2CB3" w:rsidRPr="00AA2CB3">
        <w:rPr>
          <w:sz w:val="28"/>
          <w:szCs w:val="28"/>
        </w:rPr>
        <w:t xml:space="preserve">; два долни странични джоба покрити с капак в тъмно син цвят и един вътрешен от ляво и закопчаване с </w:t>
      </w:r>
      <w:proofErr w:type="spellStart"/>
      <w:r w:rsidR="00AA2CB3" w:rsidRPr="00AA2CB3">
        <w:rPr>
          <w:sz w:val="28"/>
          <w:szCs w:val="28"/>
        </w:rPr>
        <w:t>велкро</w:t>
      </w:r>
      <w:proofErr w:type="spellEnd"/>
      <w:r w:rsidR="00AA2CB3" w:rsidRPr="00AA2CB3">
        <w:rPr>
          <w:sz w:val="28"/>
          <w:szCs w:val="28"/>
        </w:rPr>
        <w:t xml:space="preserve">; в тъмно син цвят са предни и 2 задни странични ивици в ляво и дясно, като предните са разположени вертикално от горния джоб до колана на якето ,а задните също вертикално от </w:t>
      </w:r>
      <w:proofErr w:type="spellStart"/>
      <w:r w:rsidR="00AA2CB3" w:rsidRPr="00AA2CB3">
        <w:rPr>
          <w:sz w:val="28"/>
          <w:szCs w:val="28"/>
        </w:rPr>
        <w:t>светлоотразителните</w:t>
      </w:r>
      <w:proofErr w:type="spellEnd"/>
      <w:r w:rsidR="00AA2CB3" w:rsidRPr="00AA2CB3">
        <w:rPr>
          <w:sz w:val="28"/>
          <w:szCs w:val="28"/>
        </w:rPr>
        <w:t xml:space="preserve"> елементи на гърба до колана на </w:t>
      </w:r>
      <w:proofErr w:type="spellStart"/>
      <w:r w:rsidR="00AA2CB3" w:rsidRPr="00AA2CB3">
        <w:rPr>
          <w:sz w:val="28"/>
          <w:szCs w:val="28"/>
        </w:rPr>
        <w:t>якето.Якето</w:t>
      </w:r>
      <w:proofErr w:type="spellEnd"/>
      <w:r w:rsidR="00AA2CB3" w:rsidRPr="00AA2CB3">
        <w:rPr>
          <w:sz w:val="28"/>
          <w:szCs w:val="28"/>
        </w:rPr>
        <w:t xml:space="preserve"> е с централно закопчаване с пластмасов цип с едри лети зъби до </w:t>
      </w:r>
      <w:proofErr w:type="spellStart"/>
      <w:r w:rsidR="00AA2CB3" w:rsidRPr="00AA2CB3">
        <w:rPr>
          <w:sz w:val="28"/>
          <w:szCs w:val="28"/>
        </w:rPr>
        <w:t>яката,покрит</w:t>
      </w:r>
      <w:proofErr w:type="spellEnd"/>
      <w:r w:rsidR="00AA2CB3" w:rsidRPr="00AA2CB3">
        <w:rPr>
          <w:sz w:val="28"/>
          <w:szCs w:val="28"/>
        </w:rPr>
        <w:t xml:space="preserve"> със светло сив пластрон, започващ от колана на якето и достигащ до вратната извивка и закопчаване с 4 броя </w:t>
      </w:r>
      <w:proofErr w:type="spellStart"/>
      <w:r w:rsidR="00AA2CB3" w:rsidRPr="00AA2CB3">
        <w:rPr>
          <w:sz w:val="28"/>
          <w:szCs w:val="28"/>
        </w:rPr>
        <w:t>велкро;ръкавите</w:t>
      </w:r>
      <w:proofErr w:type="spellEnd"/>
      <w:r w:rsidR="00AA2CB3" w:rsidRPr="00AA2CB3">
        <w:rPr>
          <w:sz w:val="28"/>
          <w:szCs w:val="28"/>
        </w:rPr>
        <w:t xml:space="preserve"> са </w:t>
      </w:r>
      <w:proofErr w:type="spellStart"/>
      <w:r w:rsidR="00AA2CB3" w:rsidRPr="00AA2CB3">
        <w:rPr>
          <w:sz w:val="28"/>
          <w:szCs w:val="28"/>
        </w:rPr>
        <w:t>прикачени,светло</w:t>
      </w:r>
      <w:proofErr w:type="spellEnd"/>
      <w:r w:rsidR="00AA2CB3" w:rsidRPr="00AA2CB3">
        <w:rPr>
          <w:sz w:val="28"/>
          <w:szCs w:val="28"/>
        </w:rPr>
        <w:t xml:space="preserve"> сиви на цвят с тъмно сини вертикално разположени ивици от вътрешната им страна по цялата дължина в ляво и дясно от съединителния шев на </w:t>
      </w:r>
      <w:proofErr w:type="spellStart"/>
      <w:r w:rsidR="00AA2CB3" w:rsidRPr="00AA2CB3">
        <w:rPr>
          <w:sz w:val="28"/>
          <w:szCs w:val="28"/>
        </w:rPr>
        <w:t>ръкава;завършват</w:t>
      </w:r>
      <w:proofErr w:type="spellEnd"/>
      <w:r w:rsidR="00AA2CB3" w:rsidRPr="00AA2CB3">
        <w:rPr>
          <w:sz w:val="28"/>
          <w:szCs w:val="28"/>
        </w:rPr>
        <w:t xml:space="preserve"> с маншет с частичен ластик и регулиране с </w:t>
      </w:r>
      <w:proofErr w:type="spellStart"/>
      <w:r w:rsidR="00AA2CB3" w:rsidRPr="00AA2CB3">
        <w:rPr>
          <w:sz w:val="28"/>
          <w:szCs w:val="28"/>
        </w:rPr>
        <w:t>велкро</w:t>
      </w:r>
      <w:proofErr w:type="spellEnd"/>
      <w:r w:rsidR="00AA2CB3" w:rsidRPr="00AA2CB3">
        <w:rPr>
          <w:sz w:val="28"/>
          <w:szCs w:val="28"/>
        </w:rPr>
        <w:t xml:space="preserve">;  якето има </w:t>
      </w:r>
      <w:proofErr w:type="spellStart"/>
      <w:r w:rsidR="00AA2CB3" w:rsidRPr="00AA2CB3">
        <w:rPr>
          <w:sz w:val="28"/>
          <w:szCs w:val="28"/>
        </w:rPr>
        <w:lastRenderedPageBreak/>
        <w:t>светлоотразителни</w:t>
      </w:r>
      <w:proofErr w:type="spellEnd"/>
      <w:r w:rsidR="00AA2CB3" w:rsidRPr="00AA2CB3">
        <w:rPr>
          <w:sz w:val="28"/>
          <w:szCs w:val="28"/>
        </w:rPr>
        <w:t xml:space="preserve"> елементи с триъгълна форма отпред върху капака на двата горни джоба, и огледално на ръкава на същото ниво, на гърба отново на същото ниво от двете страни и отново огледално на ръкава; в горния край от вътрешната страна на яката има тъмно синя лента с ширина 1 см; в яката е </w:t>
      </w:r>
      <w:proofErr w:type="spellStart"/>
      <w:r w:rsidR="00AA2CB3" w:rsidRPr="00AA2CB3">
        <w:rPr>
          <w:sz w:val="28"/>
          <w:szCs w:val="28"/>
        </w:rPr>
        <w:t>придпособен</w:t>
      </w:r>
      <w:proofErr w:type="spellEnd"/>
      <w:r w:rsidR="00AA2CB3" w:rsidRPr="00AA2CB3">
        <w:rPr>
          <w:sz w:val="28"/>
          <w:szCs w:val="28"/>
        </w:rPr>
        <w:t xml:space="preserve"> </w:t>
      </w:r>
      <w:proofErr w:type="spellStart"/>
      <w:r w:rsidR="00AA2CB3" w:rsidRPr="00AA2CB3">
        <w:rPr>
          <w:sz w:val="28"/>
          <w:szCs w:val="28"/>
        </w:rPr>
        <w:t>джоб,закопчаващ</w:t>
      </w:r>
      <w:proofErr w:type="spellEnd"/>
      <w:r w:rsidR="00AA2CB3" w:rsidRPr="00AA2CB3">
        <w:rPr>
          <w:sz w:val="28"/>
          <w:szCs w:val="28"/>
        </w:rPr>
        <w:t xml:space="preserve"> се с 3 броя </w:t>
      </w:r>
      <w:proofErr w:type="spellStart"/>
      <w:r w:rsidR="00AA2CB3" w:rsidRPr="00AA2CB3">
        <w:rPr>
          <w:sz w:val="28"/>
          <w:szCs w:val="28"/>
        </w:rPr>
        <w:t>велкро</w:t>
      </w:r>
      <w:proofErr w:type="spellEnd"/>
      <w:r w:rsidR="00AA2CB3" w:rsidRPr="00AA2CB3">
        <w:rPr>
          <w:sz w:val="28"/>
          <w:szCs w:val="28"/>
        </w:rPr>
        <w:t xml:space="preserve"> в който е прибрана пришита </w:t>
      </w:r>
      <w:proofErr w:type="spellStart"/>
      <w:r w:rsidR="00AA2CB3" w:rsidRPr="00AA2CB3">
        <w:rPr>
          <w:sz w:val="28"/>
          <w:szCs w:val="28"/>
        </w:rPr>
        <w:t>неватирана</w:t>
      </w:r>
      <w:proofErr w:type="spellEnd"/>
      <w:r w:rsidR="00AA2CB3" w:rsidRPr="00AA2CB3">
        <w:rPr>
          <w:sz w:val="28"/>
          <w:szCs w:val="28"/>
        </w:rPr>
        <w:t xml:space="preserve"> качулка с ластичен шнур и пластмасови механизми за пристягане. Всички джобове са подсилени в ъглите с </w:t>
      </w:r>
      <w:proofErr w:type="spellStart"/>
      <w:r w:rsidR="00AA2CB3" w:rsidRPr="00AA2CB3">
        <w:rPr>
          <w:sz w:val="28"/>
          <w:szCs w:val="28"/>
        </w:rPr>
        <w:t>понтове</w:t>
      </w:r>
      <w:proofErr w:type="spellEnd"/>
      <w:r w:rsidR="00AA2CB3" w:rsidRPr="00AA2CB3">
        <w:rPr>
          <w:sz w:val="28"/>
          <w:szCs w:val="28"/>
        </w:rPr>
        <w:t xml:space="preserve">. </w:t>
      </w:r>
      <w:proofErr w:type="spellStart"/>
      <w:r w:rsidR="00AA2CB3" w:rsidRPr="00AA2CB3">
        <w:rPr>
          <w:sz w:val="28"/>
          <w:szCs w:val="28"/>
        </w:rPr>
        <w:t>Полугащеризон</w:t>
      </w:r>
      <w:proofErr w:type="spellEnd"/>
      <w:r w:rsidR="00AA2CB3" w:rsidRPr="00AA2CB3">
        <w:rPr>
          <w:sz w:val="28"/>
          <w:szCs w:val="28"/>
        </w:rPr>
        <w:t xml:space="preserve">: Вата-120 </w:t>
      </w:r>
      <w:proofErr w:type="spellStart"/>
      <w:r w:rsidR="00AA2CB3" w:rsidRPr="00AA2CB3">
        <w:rPr>
          <w:sz w:val="28"/>
          <w:szCs w:val="28"/>
        </w:rPr>
        <w:t>гр</w:t>
      </w:r>
      <w:proofErr w:type="spellEnd"/>
      <w:r w:rsidR="00AA2CB3" w:rsidRPr="00AA2CB3">
        <w:rPr>
          <w:sz w:val="28"/>
          <w:szCs w:val="28"/>
        </w:rPr>
        <w:t>/</w:t>
      </w:r>
      <w:proofErr w:type="spellStart"/>
      <w:r w:rsidR="00AA2CB3" w:rsidRPr="00AA2CB3">
        <w:rPr>
          <w:sz w:val="28"/>
          <w:szCs w:val="28"/>
        </w:rPr>
        <w:t>кв.м</w:t>
      </w:r>
      <w:proofErr w:type="spellEnd"/>
      <w:r w:rsidR="00AA2CB3" w:rsidRPr="00AA2CB3">
        <w:rPr>
          <w:sz w:val="28"/>
          <w:szCs w:val="28"/>
        </w:rPr>
        <w:t xml:space="preserve">; два предни външно пришити долни джоба със скосен вътрешен край и тъмно син фитил, </w:t>
      </w:r>
      <w:proofErr w:type="spellStart"/>
      <w:r w:rsidR="00AA2CB3" w:rsidRPr="00AA2CB3">
        <w:rPr>
          <w:sz w:val="28"/>
          <w:szCs w:val="28"/>
        </w:rPr>
        <w:t>обкантващ</w:t>
      </w:r>
      <w:proofErr w:type="spellEnd"/>
      <w:r w:rsidR="00AA2CB3" w:rsidRPr="00AA2CB3">
        <w:rPr>
          <w:sz w:val="28"/>
          <w:szCs w:val="28"/>
        </w:rPr>
        <w:t xml:space="preserve"> джоба; голям трапецовиден джоб отпред на </w:t>
      </w:r>
      <w:proofErr w:type="spellStart"/>
      <w:r w:rsidR="00AA2CB3" w:rsidRPr="00AA2CB3">
        <w:rPr>
          <w:sz w:val="28"/>
          <w:szCs w:val="28"/>
        </w:rPr>
        <w:t>платката.В</w:t>
      </w:r>
      <w:proofErr w:type="spellEnd"/>
      <w:r w:rsidR="00AA2CB3" w:rsidRPr="00AA2CB3">
        <w:rPr>
          <w:sz w:val="28"/>
          <w:szCs w:val="28"/>
        </w:rPr>
        <w:t xml:space="preserve"> двата му края са обособени отделения за </w:t>
      </w:r>
      <w:proofErr w:type="spellStart"/>
      <w:r w:rsidR="00AA2CB3" w:rsidRPr="00AA2CB3">
        <w:rPr>
          <w:sz w:val="28"/>
          <w:szCs w:val="28"/>
        </w:rPr>
        <w:t>химикали.Джоба</w:t>
      </w:r>
      <w:proofErr w:type="spellEnd"/>
      <w:r w:rsidR="00AA2CB3" w:rsidRPr="00AA2CB3">
        <w:rPr>
          <w:sz w:val="28"/>
          <w:szCs w:val="28"/>
        </w:rPr>
        <w:t xml:space="preserve"> има капак в тъмно син цвят, в десния капака се закопчава с две тик-так копчета и има прикачен палец в основния цвят от ляво за лесно разкопчаване без да се </w:t>
      </w:r>
      <w:proofErr w:type="spellStart"/>
      <w:r w:rsidR="00AA2CB3" w:rsidRPr="00AA2CB3">
        <w:rPr>
          <w:sz w:val="28"/>
          <w:szCs w:val="28"/>
        </w:rPr>
        <w:t>замърсява;има</w:t>
      </w:r>
      <w:proofErr w:type="spellEnd"/>
      <w:r w:rsidR="00AA2CB3" w:rsidRPr="00AA2CB3">
        <w:rPr>
          <w:sz w:val="28"/>
          <w:szCs w:val="28"/>
        </w:rPr>
        <w:t xml:space="preserve"> външно пришит джоб отдясно със скосени краища. Закопчава се с 2 тик-так </w:t>
      </w:r>
      <w:proofErr w:type="spellStart"/>
      <w:r w:rsidR="00AA2CB3" w:rsidRPr="00AA2CB3">
        <w:rPr>
          <w:sz w:val="28"/>
          <w:szCs w:val="28"/>
        </w:rPr>
        <w:t>копчета;един</w:t>
      </w:r>
      <w:proofErr w:type="spellEnd"/>
      <w:r w:rsidR="00AA2CB3" w:rsidRPr="00AA2CB3">
        <w:rPr>
          <w:sz w:val="28"/>
          <w:szCs w:val="28"/>
        </w:rPr>
        <w:t xml:space="preserve"> инструментален обемен страничен джоб с тъмно син мех на десния крачол и скосен край, започващ от долния край на външно пришития преден десен джоб, като върху него има пришити две отделения за химикали в тъмно син цвят. </w:t>
      </w:r>
      <w:proofErr w:type="spellStart"/>
      <w:r w:rsidR="00AA2CB3" w:rsidRPr="00AA2CB3">
        <w:rPr>
          <w:sz w:val="28"/>
          <w:szCs w:val="28"/>
        </w:rPr>
        <w:t>Полугащеризона</w:t>
      </w:r>
      <w:proofErr w:type="spellEnd"/>
      <w:r w:rsidR="00AA2CB3" w:rsidRPr="00AA2CB3">
        <w:rPr>
          <w:sz w:val="28"/>
          <w:szCs w:val="28"/>
        </w:rPr>
        <w:t xml:space="preserve"> е с ластик на кръста, закопчаване от двете страни с по две пластмасови копчета и предно закопчаване с пластмасов спираловиден цип; две презрамки с частичен ластик с възможност за регулиране на дължината и 2 големи пластмасови </w:t>
      </w:r>
      <w:proofErr w:type="spellStart"/>
      <w:r w:rsidR="00AA2CB3" w:rsidRPr="00AA2CB3">
        <w:rPr>
          <w:sz w:val="28"/>
          <w:szCs w:val="28"/>
        </w:rPr>
        <w:t>катарами.Всички</w:t>
      </w:r>
      <w:proofErr w:type="spellEnd"/>
      <w:r w:rsidR="00AA2CB3" w:rsidRPr="00AA2CB3">
        <w:rPr>
          <w:sz w:val="28"/>
          <w:szCs w:val="28"/>
        </w:rPr>
        <w:t xml:space="preserve"> джобове са подсилени в ъглите с </w:t>
      </w:r>
      <w:proofErr w:type="spellStart"/>
      <w:r w:rsidR="00AA2CB3" w:rsidRPr="00AA2CB3">
        <w:rPr>
          <w:sz w:val="28"/>
          <w:szCs w:val="28"/>
        </w:rPr>
        <w:t>понтове</w:t>
      </w:r>
      <w:proofErr w:type="spellEnd"/>
      <w:r w:rsidR="00AA2CB3" w:rsidRPr="00AA2CB3">
        <w:rPr>
          <w:sz w:val="28"/>
          <w:szCs w:val="28"/>
        </w:rPr>
        <w:t>. Ватираният костюм отговаря на EN 13688 и EN 342</w:t>
      </w:r>
    </w:p>
    <w:p w:rsidR="00AA2CB3" w:rsidRPr="00AC6F17" w:rsidRDefault="00AC6F17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Зимни обувки - </w:t>
      </w:r>
      <w:r w:rsidRPr="008E2CE4">
        <w:rPr>
          <w:rFonts w:ascii="Arial" w:hAnsi="Arial" w:cs="Arial"/>
          <w:sz w:val="24"/>
          <w:szCs w:val="24"/>
        </w:rPr>
        <w:t>/ Бота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мека и удобна </w:t>
      </w:r>
      <w:r w:rsidRPr="008E2CE4">
        <w:rPr>
          <w:rFonts w:ascii="Arial" w:hAnsi="Arial" w:cs="Arial"/>
          <w:sz w:val="24"/>
          <w:szCs w:val="24"/>
        </w:rPr>
        <w:lastRenderedPageBreak/>
        <w:t>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 Да отговарят на EN 20345 или негов еквивалент.</w:t>
      </w:r>
    </w:p>
    <w:p w:rsidR="00333A7D" w:rsidRPr="00C94920" w:rsidRDefault="00AC6F17" w:rsidP="00E254C4">
      <w:pPr>
        <w:pStyle w:val="a3"/>
        <w:numPr>
          <w:ilvl w:val="0"/>
          <w:numId w:val="10"/>
        </w:numPr>
        <w:jc w:val="both"/>
        <w:rPr>
          <w:b/>
          <w:sz w:val="28"/>
          <w:szCs w:val="28"/>
          <w:lang w:val="en-US"/>
        </w:rPr>
      </w:pPr>
      <w:r w:rsidRPr="00167298">
        <w:rPr>
          <w:rFonts w:ascii="Arial" w:hAnsi="Arial" w:cs="Arial"/>
          <w:sz w:val="24"/>
          <w:szCs w:val="24"/>
        </w:rPr>
        <w:t xml:space="preserve">Зимни ръкавици </w:t>
      </w:r>
      <w:r w:rsidR="00167298" w:rsidRPr="00167298">
        <w:rPr>
          <w:rFonts w:ascii="Arial" w:hAnsi="Arial" w:cs="Arial"/>
          <w:sz w:val="24"/>
          <w:szCs w:val="24"/>
        </w:rPr>
        <w:t>–</w:t>
      </w:r>
      <w:r w:rsidRPr="001672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7298" w:rsidRPr="00167298">
        <w:rPr>
          <w:rFonts w:ascii="Arial" w:hAnsi="Arial" w:cs="Arial"/>
          <w:sz w:val="24"/>
          <w:szCs w:val="24"/>
        </w:rPr>
        <w:t>студозащитни</w:t>
      </w:r>
      <w:proofErr w:type="spellEnd"/>
      <w:r w:rsidR="00167298" w:rsidRPr="00167298">
        <w:rPr>
          <w:rFonts w:ascii="Arial" w:hAnsi="Arial" w:cs="Arial"/>
          <w:sz w:val="24"/>
          <w:szCs w:val="24"/>
        </w:rPr>
        <w:t xml:space="preserve"> ръкавици изработени от </w:t>
      </w:r>
      <w:proofErr w:type="spellStart"/>
      <w:r w:rsidR="00167298" w:rsidRPr="00167298">
        <w:rPr>
          <w:rFonts w:ascii="Arial" w:hAnsi="Arial" w:cs="Arial"/>
          <w:sz w:val="24"/>
          <w:szCs w:val="24"/>
        </w:rPr>
        <w:t>полиамидно</w:t>
      </w:r>
      <w:proofErr w:type="spellEnd"/>
      <w:r w:rsidR="00167298" w:rsidRPr="00167298">
        <w:rPr>
          <w:rFonts w:ascii="Arial" w:hAnsi="Arial" w:cs="Arial"/>
          <w:sz w:val="24"/>
          <w:szCs w:val="24"/>
        </w:rPr>
        <w:t xml:space="preserve"> трико топени в </w:t>
      </w:r>
      <w:r w:rsidR="00167298" w:rsidRPr="00167298">
        <w:rPr>
          <w:sz w:val="28"/>
          <w:szCs w:val="28"/>
          <w:lang w:val="en-GB"/>
        </w:rPr>
        <w:t>PVC,</w:t>
      </w:r>
      <w:r w:rsidR="00167298">
        <w:rPr>
          <w:b/>
          <w:sz w:val="28"/>
          <w:szCs w:val="28"/>
          <w:lang w:val="en-GB"/>
        </w:rPr>
        <w:t xml:space="preserve"> </w:t>
      </w:r>
      <w:r w:rsidR="00167298">
        <w:rPr>
          <w:sz w:val="28"/>
          <w:szCs w:val="28"/>
        </w:rPr>
        <w:t xml:space="preserve">с ластичен маншет. Да отговарят на </w:t>
      </w:r>
      <w:r w:rsidR="00167298">
        <w:rPr>
          <w:sz w:val="28"/>
          <w:szCs w:val="28"/>
          <w:lang w:val="en-GB"/>
        </w:rPr>
        <w:t>EN</w:t>
      </w:r>
      <w:r w:rsidR="00167298">
        <w:rPr>
          <w:sz w:val="28"/>
          <w:szCs w:val="28"/>
          <w:lang w:val="en-US"/>
        </w:rPr>
        <w:t xml:space="preserve"> 388, 420 </w:t>
      </w:r>
      <w:r w:rsidR="00167298">
        <w:rPr>
          <w:sz w:val="28"/>
          <w:szCs w:val="28"/>
        </w:rPr>
        <w:t>и 511 или еквивалент</w:t>
      </w:r>
    </w:p>
    <w:p w:rsidR="00C94920" w:rsidRDefault="00C94920" w:rsidP="00E254C4">
      <w:pPr>
        <w:jc w:val="both"/>
        <w:rPr>
          <w:b/>
          <w:sz w:val="28"/>
          <w:szCs w:val="28"/>
          <w:lang w:val="en-US"/>
        </w:rPr>
      </w:pPr>
    </w:p>
    <w:p w:rsidR="00C94920" w:rsidRPr="0023353A" w:rsidRDefault="0023353A" w:rsidP="00E254C4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Ел. монтьор + огняр</w:t>
      </w:r>
    </w:p>
    <w:p w:rsidR="0023353A" w:rsidRPr="0023353A" w:rsidRDefault="0023353A" w:rsidP="00E254C4">
      <w:pPr>
        <w:pStyle w:val="a3"/>
        <w:numPr>
          <w:ilvl w:val="1"/>
          <w:numId w:val="9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Лятно облекло и </w:t>
      </w:r>
      <w:proofErr w:type="spellStart"/>
      <w:r>
        <w:rPr>
          <w:sz w:val="28"/>
          <w:szCs w:val="28"/>
        </w:rPr>
        <w:t>лпс</w:t>
      </w:r>
      <w:proofErr w:type="spellEnd"/>
    </w:p>
    <w:p w:rsidR="0023353A" w:rsidRPr="00271FAE" w:rsidRDefault="0023353A" w:rsidP="00E254C4">
      <w:pPr>
        <w:pStyle w:val="a3"/>
        <w:numPr>
          <w:ilvl w:val="0"/>
          <w:numId w:val="10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Летен костюм – включващ яке и </w:t>
      </w:r>
      <w:proofErr w:type="spellStart"/>
      <w:r>
        <w:rPr>
          <w:sz w:val="28"/>
          <w:szCs w:val="28"/>
        </w:rPr>
        <w:t>полугащеризон</w:t>
      </w:r>
      <w:proofErr w:type="spellEnd"/>
      <w:r>
        <w:rPr>
          <w:sz w:val="28"/>
          <w:szCs w:val="28"/>
        </w:rPr>
        <w:t xml:space="preserve"> - </w:t>
      </w:r>
      <w:r w:rsidR="00271FAE" w:rsidRPr="00271FAE">
        <w:rPr>
          <w:sz w:val="28"/>
          <w:szCs w:val="28"/>
        </w:rPr>
        <w:t>Якето е изработено от 100% Памук, 275гр/</w:t>
      </w:r>
      <w:proofErr w:type="spellStart"/>
      <w:r w:rsidR="00271FAE" w:rsidRPr="00271FAE">
        <w:rPr>
          <w:sz w:val="28"/>
          <w:szCs w:val="28"/>
        </w:rPr>
        <w:t>кв.м</w:t>
      </w:r>
      <w:proofErr w:type="spellEnd"/>
      <w:r w:rsidR="00271FAE" w:rsidRPr="00271FAE">
        <w:rPr>
          <w:sz w:val="28"/>
          <w:szCs w:val="28"/>
        </w:rPr>
        <w:t xml:space="preserve">., цвят: комбинация от кралско синьо, тъмно синьо и светло сиво с 2,5см </w:t>
      </w:r>
      <w:proofErr w:type="spellStart"/>
      <w:r w:rsidR="00271FAE" w:rsidRPr="00271FAE">
        <w:rPr>
          <w:sz w:val="28"/>
          <w:szCs w:val="28"/>
        </w:rPr>
        <w:t>светлоотразителна</w:t>
      </w:r>
      <w:proofErr w:type="spellEnd"/>
      <w:r w:rsidR="00271FAE" w:rsidRPr="00271FAE">
        <w:rPr>
          <w:sz w:val="28"/>
          <w:szCs w:val="28"/>
        </w:rPr>
        <w:t xml:space="preserve"> лента на маншета на ръкавите и на колана на гърба и светло сиви фитили на гърдите и </w:t>
      </w:r>
      <w:proofErr w:type="spellStart"/>
      <w:r w:rsidR="00271FAE" w:rsidRPr="00271FAE">
        <w:rPr>
          <w:sz w:val="28"/>
          <w:szCs w:val="28"/>
        </w:rPr>
        <w:t>ръкавите.Якето</w:t>
      </w:r>
      <w:proofErr w:type="spellEnd"/>
      <w:r w:rsidR="00271FAE" w:rsidRPr="00271FAE">
        <w:rPr>
          <w:sz w:val="28"/>
          <w:szCs w:val="28"/>
        </w:rPr>
        <w:t xml:space="preserve"> има два долни големи обемни джоба външно пришити, цвят тъмно син с мех в същия цвят,  със светло сив фитил на скосения отвор на джоба; два горни големи външно пришити джоба ,  като десния е тъмно син на цвят, с прав капак в кралско син цвят , закопчаващ се с </w:t>
      </w:r>
      <w:proofErr w:type="spellStart"/>
      <w:r w:rsidR="00271FAE" w:rsidRPr="00271FAE">
        <w:rPr>
          <w:sz w:val="28"/>
          <w:szCs w:val="28"/>
        </w:rPr>
        <w:t>велкро</w:t>
      </w:r>
      <w:proofErr w:type="spellEnd"/>
      <w:r w:rsidR="00271FAE" w:rsidRPr="00271FAE">
        <w:rPr>
          <w:sz w:val="28"/>
          <w:szCs w:val="28"/>
        </w:rPr>
        <w:t xml:space="preserve">; </w:t>
      </w:r>
      <w:proofErr w:type="spellStart"/>
      <w:r w:rsidR="00271FAE" w:rsidRPr="00271FAE">
        <w:rPr>
          <w:sz w:val="28"/>
          <w:szCs w:val="28"/>
        </w:rPr>
        <w:t>велкрото</w:t>
      </w:r>
      <w:proofErr w:type="spellEnd"/>
      <w:r w:rsidR="00271FAE" w:rsidRPr="00271FAE">
        <w:rPr>
          <w:sz w:val="28"/>
          <w:szCs w:val="28"/>
        </w:rPr>
        <w:t xml:space="preserve"> продължава с пришит палец в средата на капака в черен цвят със </w:t>
      </w:r>
      <w:proofErr w:type="spellStart"/>
      <w:r w:rsidR="00271FAE" w:rsidRPr="00271FAE">
        <w:rPr>
          <w:sz w:val="28"/>
          <w:szCs w:val="28"/>
        </w:rPr>
        <w:t>светлоотразителна</w:t>
      </w:r>
      <w:proofErr w:type="spellEnd"/>
      <w:r w:rsidR="00271FAE" w:rsidRPr="00271FAE">
        <w:rPr>
          <w:sz w:val="28"/>
          <w:szCs w:val="28"/>
        </w:rPr>
        <w:t xml:space="preserve"> ивица; левия джоб е тип 3 в 1 – долен, основен, в светло сив цвят с размери на джоба, цвят и размери на капака, както и палец като на десния джоб; върху него е пришит отворен джоб в тъмно син цвят, а върху този отворен джоб в левия му край е зашит обемен джоб за GSM, тъмно син на цвят с тъмно син мех и </w:t>
      </w:r>
      <w:proofErr w:type="spellStart"/>
      <w:r w:rsidR="00271FAE" w:rsidRPr="00271FAE">
        <w:rPr>
          <w:sz w:val="28"/>
          <w:szCs w:val="28"/>
        </w:rPr>
        <w:t>щрифелка</w:t>
      </w:r>
      <w:proofErr w:type="spellEnd"/>
      <w:r w:rsidR="00271FAE" w:rsidRPr="00271FAE">
        <w:rPr>
          <w:sz w:val="28"/>
          <w:szCs w:val="28"/>
        </w:rPr>
        <w:t xml:space="preserve">, в долната си част с пришито </w:t>
      </w:r>
      <w:proofErr w:type="spellStart"/>
      <w:r w:rsidR="00271FAE" w:rsidRPr="00271FAE">
        <w:rPr>
          <w:sz w:val="28"/>
          <w:szCs w:val="28"/>
        </w:rPr>
        <w:t>велкро</w:t>
      </w:r>
      <w:proofErr w:type="spellEnd"/>
      <w:r w:rsidR="00271FAE" w:rsidRPr="00271FAE">
        <w:rPr>
          <w:sz w:val="28"/>
          <w:szCs w:val="28"/>
        </w:rPr>
        <w:t xml:space="preserve"> за закопчаване на джоба, а от горе е с двусантиметрова черна лента със </w:t>
      </w:r>
      <w:proofErr w:type="spellStart"/>
      <w:r w:rsidR="00271FAE" w:rsidRPr="00271FAE">
        <w:rPr>
          <w:sz w:val="28"/>
          <w:szCs w:val="28"/>
        </w:rPr>
        <w:t>светлоотразителна</w:t>
      </w:r>
      <w:proofErr w:type="spellEnd"/>
      <w:r w:rsidR="00271FAE" w:rsidRPr="00271FAE">
        <w:rPr>
          <w:sz w:val="28"/>
          <w:szCs w:val="28"/>
        </w:rPr>
        <w:t xml:space="preserve"> ивица в средата. Централно предно закопчаване с метален цип започващ непосредствено над колана на якето и стигащ до вратната извивка, покрит с пластрон в тъмно син цвят и закопчаване с две метални тик-так копчета, долното от които се намира върху колана на якето, а другото е в горния край на пластрона. Странично от ляво и дясно непосредствено под </w:t>
      </w:r>
      <w:proofErr w:type="spellStart"/>
      <w:r w:rsidR="00271FAE" w:rsidRPr="00271FAE">
        <w:rPr>
          <w:sz w:val="28"/>
          <w:szCs w:val="28"/>
        </w:rPr>
        <w:t>ръкавната</w:t>
      </w:r>
      <w:proofErr w:type="spellEnd"/>
      <w:r w:rsidR="00271FAE" w:rsidRPr="00271FAE">
        <w:rPr>
          <w:sz w:val="28"/>
          <w:szCs w:val="28"/>
        </w:rPr>
        <w:t xml:space="preserve"> извивка и върху страничния шев има монтиран отвор за </w:t>
      </w:r>
      <w:proofErr w:type="spellStart"/>
      <w:r w:rsidR="00271FAE" w:rsidRPr="00271FAE">
        <w:rPr>
          <w:sz w:val="28"/>
          <w:szCs w:val="28"/>
        </w:rPr>
        <w:t>проветрение</w:t>
      </w:r>
      <w:proofErr w:type="spellEnd"/>
      <w:r w:rsidR="00271FAE" w:rsidRPr="00271FAE">
        <w:rPr>
          <w:sz w:val="28"/>
          <w:szCs w:val="28"/>
        </w:rPr>
        <w:t xml:space="preserve"> и вентилиране на тялото чрез метален цип с дължина 24см и мрежеста тъкан с ширина 6см от вътрешната страна на отвора. Ръкавите са тип "реглан", срязани на две места отпред и </w:t>
      </w:r>
      <w:r w:rsidR="00271FAE" w:rsidRPr="00271FAE">
        <w:rPr>
          <w:sz w:val="28"/>
          <w:szCs w:val="28"/>
        </w:rPr>
        <w:lastRenderedPageBreak/>
        <w:t xml:space="preserve">отзад по дължина и на две места в долната част на ръкавите под фитилите по ширина, оформяйки три парчета. На местата на срязване по дължина са поставени светло сиви фитили; ръкавите са тъмно сини в горната си част, заключена между предния и задния фитил. Колана на якето е кралско син на цвят. Яката на якето е права в тъмно син цвят. Всички шевове от вътрешната страна са зачистени на оверлог. Всички джобове са подсилени в ъглите с </w:t>
      </w:r>
      <w:proofErr w:type="spellStart"/>
      <w:r w:rsidR="00271FAE" w:rsidRPr="00271FAE">
        <w:rPr>
          <w:sz w:val="28"/>
          <w:szCs w:val="28"/>
        </w:rPr>
        <w:t>понтове</w:t>
      </w:r>
      <w:proofErr w:type="spellEnd"/>
      <w:r w:rsidR="00271FAE" w:rsidRPr="00271FAE">
        <w:rPr>
          <w:sz w:val="28"/>
          <w:szCs w:val="28"/>
        </w:rPr>
        <w:t xml:space="preserve">. Всички шевове са двойни, изпълнени на </w:t>
      </w:r>
      <w:proofErr w:type="spellStart"/>
      <w:r w:rsidR="00271FAE" w:rsidRPr="00271FAE">
        <w:rPr>
          <w:sz w:val="28"/>
          <w:szCs w:val="28"/>
        </w:rPr>
        <w:t>двуиглова</w:t>
      </w:r>
      <w:proofErr w:type="spellEnd"/>
      <w:r w:rsidR="00271FAE" w:rsidRPr="00271FAE">
        <w:rPr>
          <w:sz w:val="28"/>
          <w:szCs w:val="28"/>
        </w:rPr>
        <w:t xml:space="preserve"> машина с изключение на </w:t>
      </w:r>
      <w:proofErr w:type="spellStart"/>
      <w:r w:rsidR="00271FAE" w:rsidRPr="00271FAE">
        <w:rPr>
          <w:sz w:val="28"/>
          <w:szCs w:val="28"/>
        </w:rPr>
        <w:t>прикачането</w:t>
      </w:r>
      <w:proofErr w:type="spellEnd"/>
      <w:r w:rsidR="00271FAE" w:rsidRPr="00271FAE">
        <w:rPr>
          <w:sz w:val="28"/>
          <w:szCs w:val="28"/>
        </w:rPr>
        <w:t xml:space="preserve"> и срязването на яката. </w:t>
      </w:r>
      <w:proofErr w:type="spellStart"/>
      <w:r w:rsidR="00271FAE" w:rsidRPr="00271FAE">
        <w:rPr>
          <w:sz w:val="28"/>
          <w:szCs w:val="28"/>
        </w:rPr>
        <w:t>Полугащеризонът</w:t>
      </w:r>
      <w:proofErr w:type="spellEnd"/>
      <w:r w:rsidR="00271FAE" w:rsidRPr="00271FAE">
        <w:rPr>
          <w:sz w:val="28"/>
          <w:szCs w:val="28"/>
        </w:rPr>
        <w:t xml:space="preserve"> е изработен  от 100% Памук, 275гр/</w:t>
      </w:r>
      <w:proofErr w:type="spellStart"/>
      <w:r w:rsidR="00271FAE" w:rsidRPr="00271FAE">
        <w:rPr>
          <w:sz w:val="28"/>
          <w:szCs w:val="28"/>
        </w:rPr>
        <w:t>кв.м</w:t>
      </w:r>
      <w:proofErr w:type="spellEnd"/>
      <w:r w:rsidR="00271FAE" w:rsidRPr="00271FAE">
        <w:rPr>
          <w:sz w:val="28"/>
          <w:szCs w:val="28"/>
        </w:rPr>
        <w:t xml:space="preserve">., цвят: комбинация от кралско синьо, тъмно синьо и светло сиво с 2,5см </w:t>
      </w:r>
      <w:proofErr w:type="spellStart"/>
      <w:r w:rsidR="00271FAE" w:rsidRPr="00271FAE">
        <w:rPr>
          <w:sz w:val="28"/>
          <w:szCs w:val="28"/>
        </w:rPr>
        <w:t>светлоотразителна</w:t>
      </w:r>
      <w:proofErr w:type="spellEnd"/>
      <w:r w:rsidR="00271FAE" w:rsidRPr="00271FAE">
        <w:rPr>
          <w:sz w:val="28"/>
          <w:szCs w:val="28"/>
        </w:rPr>
        <w:t xml:space="preserve"> лента от задната страна на двата крачола. </w:t>
      </w:r>
      <w:proofErr w:type="spellStart"/>
      <w:r w:rsidR="00271FAE" w:rsidRPr="00271FAE">
        <w:rPr>
          <w:sz w:val="28"/>
          <w:szCs w:val="28"/>
        </w:rPr>
        <w:t>Полугащеризона</w:t>
      </w:r>
      <w:proofErr w:type="spellEnd"/>
      <w:r w:rsidR="00271FAE" w:rsidRPr="00271FAE">
        <w:rPr>
          <w:sz w:val="28"/>
          <w:szCs w:val="28"/>
        </w:rPr>
        <w:t xml:space="preserve"> е прав, с два горни джоба от ляво и дясно, тип "италиански", с торба и със светло сив фитил на скосения отвор на джобовете; под отвора на десния джоб е пришит малък трапецовиден светло сив джоб ; джоба е пришит върху две платки, долната от които е кралско синя, а горната е тъмно синя, започващи от страничния шев на </w:t>
      </w:r>
      <w:proofErr w:type="spellStart"/>
      <w:r w:rsidR="00271FAE" w:rsidRPr="00271FAE">
        <w:rPr>
          <w:sz w:val="28"/>
          <w:szCs w:val="28"/>
        </w:rPr>
        <w:t>полущаеризона</w:t>
      </w:r>
      <w:proofErr w:type="spellEnd"/>
      <w:r w:rsidR="00271FAE" w:rsidRPr="00271FAE">
        <w:rPr>
          <w:sz w:val="28"/>
          <w:szCs w:val="28"/>
        </w:rPr>
        <w:t xml:space="preserve"> и стигащи до торбата на джоба; същите две платки в кралско синьо и тъмно синьо ги има и под отвора на левия джоб; отпред са разположени и кралско сини, трапецовидни джобове за наколенки; джобовете имат прави, кралско сини капаци,  с хоризонтален светло сив фитил в долния край на капака, закопчават се в средата с </w:t>
      </w:r>
      <w:proofErr w:type="spellStart"/>
      <w:r w:rsidR="00271FAE" w:rsidRPr="00271FAE">
        <w:rPr>
          <w:sz w:val="28"/>
          <w:szCs w:val="28"/>
        </w:rPr>
        <w:t>велкро</w:t>
      </w:r>
      <w:proofErr w:type="spellEnd"/>
      <w:r w:rsidR="00271FAE" w:rsidRPr="00271FAE">
        <w:rPr>
          <w:sz w:val="28"/>
          <w:szCs w:val="28"/>
        </w:rPr>
        <w:t xml:space="preserve">; задния десен джоб на </w:t>
      </w:r>
      <w:proofErr w:type="spellStart"/>
      <w:r w:rsidR="00271FAE" w:rsidRPr="00271FAE">
        <w:rPr>
          <w:sz w:val="28"/>
          <w:szCs w:val="28"/>
        </w:rPr>
        <w:t>полугащеризона</w:t>
      </w:r>
      <w:proofErr w:type="spellEnd"/>
      <w:r w:rsidR="00271FAE" w:rsidRPr="00271FAE">
        <w:rPr>
          <w:sz w:val="28"/>
          <w:szCs w:val="28"/>
        </w:rPr>
        <w:t xml:space="preserve"> е външно пришит, тъмно син,  с кралско син прав капак. Гащеризона има три предни  джоба, един с капак и копче, един с цип, и един със пришито към него </w:t>
      </w:r>
      <w:proofErr w:type="spellStart"/>
      <w:r w:rsidR="00271FAE" w:rsidRPr="00271FAE">
        <w:rPr>
          <w:sz w:val="28"/>
          <w:szCs w:val="28"/>
        </w:rPr>
        <w:t>велкро</w:t>
      </w:r>
      <w:proofErr w:type="spellEnd"/>
      <w:r w:rsidR="00271FAE" w:rsidRPr="00271FAE">
        <w:rPr>
          <w:sz w:val="28"/>
          <w:szCs w:val="28"/>
        </w:rPr>
        <w:t xml:space="preserve"> за залепяне закопчаване.</w:t>
      </w:r>
      <w:r w:rsidR="00271FAE">
        <w:rPr>
          <w:sz w:val="28"/>
          <w:szCs w:val="28"/>
        </w:rPr>
        <w:t xml:space="preserve"> Да отговаря на </w:t>
      </w:r>
      <w:r w:rsidR="00271FAE">
        <w:rPr>
          <w:sz w:val="28"/>
          <w:szCs w:val="28"/>
          <w:lang w:val="en-GB"/>
        </w:rPr>
        <w:t>EN 13688</w:t>
      </w:r>
      <w:r w:rsidR="00271FAE">
        <w:rPr>
          <w:sz w:val="28"/>
          <w:szCs w:val="28"/>
          <w:lang w:val="en-US"/>
        </w:rPr>
        <w:t xml:space="preserve"> </w:t>
      </w:r>
      <w:r w:rsidR="00271FAE">
        <w:rPr>
          <w:sz w:val="28"/>
          <w:szCs w:val="28"/>
        </w:rPr>
        <w:t>или еквивалент.</w:t>
      </w:r>
    </w:p>
    <w:p w:rsidR="00271FAE" w:rsidRPr="00333A7D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Летни обувки - </w:t>
      </w:r>
      <w:r w:rsidRPr="008E2CE4">
        <w:rPr>
          <w:rFonts w:ascii="Arial" w:hAnsi="Arial" w:cs="Arial"/>
          <w:sz w:val="24"/>
          <w:szCs w:val="24"/>
        </w:rPr>
        <w:t xml:space="preserve">Защитни обувки с бомбе -  / 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Половинка,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</w:t>
      </w:r>
      <w:r w:rsidRPr="008E2CE4">
        <w:rPr>
          <w:rFonts w:ascii="Arial" w:hAnsi="Arial" w:cs="Arial"/>
          <w:sz w:val="24"/>
          <w:szCs w:val="24"/>
        </w:rPr>
        <w:lastRenderedPageBreak/>
        <w:t xml:space="preserve">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>, мека и удобна 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Да отговарят на EN 20345 или негов еквивалент.</w:t>
      </w:r>
    </w:p>
    <w:p w:rsidR="00271FAE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Тениска - </w:t>
      </w:r>
      <w:r w:rsidRPr="00333A7D">
        <w:rPr>
          <w:sz w:val="28"/>
          <w:szCs w:val="28"/>
        </w:rPr>
        <w:t xml:space="preserve">Тениска с обло деколте изработена от 100% П, </w:t>
      </w:r>
      <w:proofErr w:type="spellStart"/>
      <w:r w:rsidRPr="00333A7D">
        <w:rPr>
          <w:sz w:val="28"/>
          <w:szCs w:val="28"/>
        </w:rPr>
        <w:t>площна</w:t>
      </w:r>
      <w:proofErr w:type="spellEnd"/>
      <w:r w:rsidRPr="00333A7D">
        <w:rPr>
          <w:sz w:val="28"/>
          <w:szCs w:val="28"/>
        </w:rPr>
        <w:t xml:space="preserve"> маса минимум 150 g/m²,Различни цветове.</w:t>
      </w:r>
      <w:r>
        <w:rPr>
          <w:sz w:val="28"/>
          <w:szCs w:val="28"/>
        </w:rPr>
        <w:t xml:space="preserve"> </w:t>
      </w:r>
    </w:p>
    <w:p w:rsidR="00271FAE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Ръкавици за ел. техник - </w:t>
      </w:r>
      <w:r w:rsidRPr="0098710B">
        <w:rPr>
          <w:sz w:val="28"/>
          <w:szCs w:val="28"/>
        </w:rPr>
        <w:t xml:space="preserve">Ръкавици - 5 пръста изработени от фино трико топени в </w:t>
      </w:r>
      <w:proofErr w:type="spellStart"/>
      <w:r w:rsidRPr="0098710B">
        <w:rPr>
          <w:sz w:val="28"/>
          <w:szCs w:val="28"/>
        </w:rPr>
        <w:t>микронитрилова</w:t>
      </w:r>
      <w:proofErr w:type="spellEnd"/>
      <w:r w:rsidRPr="0098710B">
        <w:rPr>
          <w:sz w:val="28"/>
          <w:szCs w:val="28"/>
        </w:rPr>
        <w:t xml:space="preserve"> пяна осигуряваща пълна </w:t>
      </w:r>
      <w:proofErr w:type="spellStart"/>
      <w:r w:rsidRPr="0098710B">
        <w:rPr>
          <w:sz w:val="28"/>
          <w:szCs w:val="28"/>
        </w:rPr>
        <w:t>въздухо</w:t>
      </w:r>
      <w:proofErr w:type="spellEnd"/>
      <w:r w:rsidRPr="0098710B">
        <w:rPr>
          <w:sz w:val="28"/>
          <w:szCs w:val="28"/>
        </w:rPr>
        <w:t xml:space="preserve">-пропускливост. Минимално изискване за протриване  - 15000 цикъла. Ръкавиците могат да се перат - минимум 5 цикъла. Отговарят на </w:t>
      </w:r>
      <w:proofErr w:type="spellStart"/>
      <w:r w:rsidRPr="0098710B">
        <w:rPr>
          <w:sz w:val="28"/>
          <w:szCs w:val="28"/>
        </w:rPr>
        <w:t>Оеко</w:t>
      </w:r>
      <w:proofErr w:type="spellEnd"/>
      <w:r w:rsidRPr="0098710B">
        <w:rPr>
          <w:sz w:val="28"/>
          <w:szCs w:val="28"/>
        </w:rPr>
        <w:t xml:space="preserve">-Тех стандарт за безвредност и не съдържат силикон. Ръкавиците </w:t>
      </w:r>
      <w:proofErr w:type="spellStart"/>
      <w:r w:rsidRPr="0098710B">
        <w:rPr>
          <w:sz w:val="28"/>
          <w:szCs w:val="28"/>
        </w:rPr>
        <w:t>оговарят</w:t>
      </w:r>
      <w:proofErr w:type="spellEnd"/>
      <w:r w:rsidRPr="0098710B">
        <w:rPr>
          <w:sz w:val="28"/>
          <w:szCs w:val="28"/>
        </w:rPr>
        <w:t xml:space="preserve"> на стандарт EN 388</w:t>
      </w:r>
      <w:r>
        <w:rPr>
          <w:sz w:val="28"/>
          <w:szCs w:val="28"/>
        </w:rPr>
        <w:t>.</w:t>
      </w:r>
    </w:p>
    <w:p w:rsidR="00271FAE" w:rsidRDefault="00271FAE" w:rsidP="00E254C4">
      <w:pPr>
        <w:pStyle w:val="a3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Ръкавици за огняр - </w:t>
      </w:r>
      <w:r w:rsidRPr="00136DFD">
        <w:rPr>
          <w:rFonts w:ascii="Arial" w:hAnsi="Arial" w:cs="Arial"/>
          <w:sz w:val="24"/>
          <w:szCs w:val="24"/>
        </w:rPr>
        <w:t>Ръкавици</w:t>
      </w:r>
      <w:r>
        <w:rPr>
          <w:rFonts w:ascii="Arial" w:hAnsi="Arial" w:cs="Arial"/>
          <w:sz w:val="24"/>
          <w:szCs w:val="24"/>
        </w:rPr>
        <w:t xml:space="preserve"> с 5 пръста</w:t>
      </w:r>
      <w:r w:rsidRPr="00136DFD">
        <w:rPr>
          <w:rFonts w:ascii="Arial" w:hAnsi="Arial" w:cs="Arial"/>
          <w:sz w:val="24"/>
          <w:szCs w:val="24"/>
        </w:rPr>
        <w:t xml:space="preserve"> из</w:t>
      </w:r>
      <w:r>
        <w:rPr>
          <w:rFonts w:ascii="Arial" w:hAnsi="Arial" w:cs="Arial"/>
          <w:sz w:val="24"/>
          <w:szCs w:val="24"/>
        </w:rPr>
        <w:t>работени от цепена телешка кожа.</w:t>
      </w:r>
      <w:r w:rsidRPr="00136DF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136DFD">
        <w:rPr>
          <w:rFonts w:ascii="Arial" w:hAnsi="Arial" w:cs="Arial"/>
          <w:sz w:val="24"/>
          <w:szCs w:val="24"/>
        </w:rPr>
        <w:t>амучен гръб</w:t>
      </w:r>
      <w:r>
        <w:rPr>
          <w:rFonts w:ascii="Arial" w:hAnsi="Arial" w:cs="Arial"/>
          <w:sz w:val="24"/>
          <w:szCs w:val="24"/>
        </w:rPr>
        <w:t xml:space="preserve"> с подсилване с парче кожа в </w:t>
      </w:r>
      <w:proofErr w:type="spellStart"/>
      <w:r>
        <w:rPr>
          <w:rFonts w:ascii="Arial" w:hAnsi="Arial" w:cs="Arial"/>
          <w:sz w:val="24"/>
          <w:szCs w:val="24"/>
        </w:rPr>
        <w:t>областа</w:t>
      </w:r>
      <w:proofErr w:type="spellEnd"/>
      <w:r>
        <w:rPr>
          <w:rFonts w:ascii="Arial" w:hAnsi="Arial" w:cs="Arial"/>
          <w:sz w:val="24"/>
          <w:szCs w:val="24"/>
        </w:rPr>
        <w:t xml:space="preserve"> на</w:t>
      </w:r>
      <w:r w:rsidRPr="00120719">
        <w:rPr>
          <w:rFonts w:ascii="Arial" w:hAnsi="Arial" w:cs="Arial"/>
          <w:color w:val="032F32"/>
          <w:shd w:val="clear" w:color="auto" w:fill="FFFFFF"/>
        </w:rPr>
        <w:t xml:space="preserve"> </w:t>
      </w:r>
      <w:proofErr w:type="spellStart"/>
      <w:r w:rsidRPr="00120719">
        <w:rPr>
          <w:rFonts w:ascii="Arial" w:hAnsi="Arial" w:cs="Arial"/>
          <w:sz w:val="24"/>
          <w:szCs w:val="24"/>
          <w:shd w:val="clear" w:color="auto" w:fill="FFFFFF"/>
        </w:rPr>
        <w:t>метакарпални</w:t>
      </w:r>
      <w:proofErr w:type="spellEnd"/>
      <w:r w:rsidRPr="00120719">
        <w:rPr>
          <w:rFonts w:ascii="Arial" w:hAnsi="Arial" w:cs="Arial"/>
          <w:sz w:val="24"/>
          <w:szCs w:val="24"/>
          <w:shd w:val="clear" w:color="auto" w:fill="FFFFFF"/>
        </w:rPr>
        <w:t xml:space="preserve"> кости</w:t>
      </w:r>
      <w:r>
        <w:rPr>
          <w:rFonts w:ascii="Arial" w:hAnsi="Arial" w:cs="Arial"/>
          <w:sz w:val="24"/>
          <w:szCs w:val="24"/>
        </w:rPr>
        <w:t>. Длан изработена от щяла кожа. Твърд и отворен текстилен</w:t>
      </w:r>
      <w:r w:rsidRPr="00136DFD">
        <w:rPr>
          <w:rFonts w:ascii="Arial" w:hAnsi="Arial" w:cs="Arial"/>
          <w:sz w:val="24"/>
          <w:szCs w:val="24"/>
        </w:rPr>
        <w:t xml:space="preserve"> маншет</w:t>
      </w:r>
      <w:r>
        <w:rPr>
          <w:rFonts w:ascii="Arial" w:hAnsi="Arial" w:cs="Arial"/>
          <w:sz w:val="24"/>
          <w:szCs w:val="24"/>
        </w:rPr>
        <w:t xml:space="preserve">, размер 10,5. Да отговаря на </w:t>
      </w:r>
      <w:r w:rsidRPr="00136DFD">
        <w:rPr>
          <w:rFonts w:ascii="Arial" w:hAnsi="Arial" w:cs="Arial"/>
          <w:sz w:val="24"/>
          <w:szCs w:val="24"/>
        </w:rPr>
        <w:t xml:space="preserve"> EN 388</w:t>
      </w:r>
      <w:r>
        <w:rPr>
          <w:rFonts w:ascii="Arial" w:hAnsi="Arial" w:cs="Arial"/>
          <w:sz w:val="24"/>
          <w:szCs w:val="24"/>
        </w:rPr>
        <w:t xml:space="preserve"> и</w:t>
      </w:r>
      <w:r w:rsidRPr="00136DFD">
        <w:rPr>
          <w:rFonts w:ascii="Arial" w:hAnsi="Arial" w:cs="Arial"/>
          <w:sz w:val="24"/>
          <w:szCs w:val="24"/>
        </w:rPr>
        <w:t xml:space="preserve"> EN 420</w:t>
      </w:r>
      <w:r>
        <w:rPr>
          <w:rFonts w:ascii="Arial" w:hAnsi="Arial" w:cs="Arial"/>
          <w:sz w:val="24"/>
          <w:szCs w:val="24"/>
        </w:rPr>
        <w:t xml:space="preserve"> или </w:t>
      </w:r>
      <w:proofErr w:type="spellStart"/>
      <w:r>
        <w:rPr>
          <w:rFonts w:ascii="Arial" w:hAnsi="Arial" w:cs="Arial"/>
          <w:sz w:val="24"/>
          <w:szCs w:val="24"/>
        </w:rPr>
        <w:t>еквивален</w:t>
      </w:r>
      <w:proofErr w:type="spellEnd"/>
      <w:r w:rsidRPr="00136DFD">
        <w:rPr>
          <w:rFonts w:ascii="Arial" w:hAnsi="Arial" w:cs="Arial"/>
          <w:sz w:val="24"/>
          <w:szCs w:val="24"/>
        </w:rPr>
        <w:t xml:space="preserve">. </w:t>
      </w:r>
    </w:p>
    <w:p w:rsidR="00271FAE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</w:p>
    <w:p w:rsidR="00271FAE" w:rsidRDefault="00271FAE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Шапка - </w:t>
      </w:r>
      <w:r w:rsidRPr="0098710B">
        <w:rPr>
          <w:sz w:val="28"/>
          <w:szCs w:val="28"/>
        </w:rPr>
        <w:t>Шапка лятна с козирка тип "</w:t>
      </w:r>
      <w:proofErr w:type="spellStart"/>
      <w:r w:rsidRPr="0098710B">
        <w:rPr>
          <w:sz w:val="28"/>
          <w:szCs w:val="28"/>
        </w:rPr>
        <w:t>беизболна</w:t>
      </w:r>
      <w:proofErr w:type="spellEnd"/>
      <w:r w:rsidRPr="0098710B">
        <w:rPr>
          <w:sz w:val="28"/>
          <w:szCs w:val="28"/>
        </w:rPr>
        <w:t xml:space="preserve">" изработена от плат 100% П, с памучна подплата в предната част на шапката, отвори за </w:t>
      </w:r>
      <w:proofErr w:type="spellStart"/>
      <w:r w:rsidRPr="0098710B">
        <w:rPr>
          <w:sz w:val="28"/>
          <w:szCs w:val="28"/>
        </w:rPr>
        <w:t>проветрение</w:t>
      </w:r>
      <w:proofErr w:type="spellEnd"/>
      <w:r w:rsidRPr="0098710B">
        <w:rPr>
          <w:sz w:val="28"/>
          <w:szCs w:val="28"/>
        </w:rPr>
        <w:t xml:space="preserve"> в горната част, твърда </w:t>
      </w:r>
      <w:proofErr w:type="spellStart"/>
      <w:r w:rsidRPr="0098710B">
        <w:rPr>
          <w:sz w:val="28"/>
          <w:szCs w:val="28"/>
        </w:rPr>
        <w:t>тегелирана</w:t>
      </w:r>
      <w:proofErr w:type="spellEnd"/>
      <w:r w:rsidRPr="0098710B">
        <w:rPr>
          <w:sz w:val="28"/>
          <w:szCs w:val="28"/>
        </w:rPr>
        <w:t xml:space="preserve"> козирка, двойно </w:t>
      </w:r>
      <w:proofErr w:type="spellStart"/>
      <w:r w:rsidRPr="0098710B">
        <w:rPr>
          <w:sz w:val="28"/>
          <w:szCs w:val="28"/>
        </w:rPr>
        <w:t>тегелирани</w:t>
      </w:r>
      <w:proofErr w:type="spellEnd"/>
      <w:r w:rsidRPr="0098710B">
        <w:rPr>
          <w:sz w:val="28"/>
          <w:szCs w:val="28"/>
        </w:rPr>
        <w:t xml:space="preserve"> шевове, </w:t>
      </w:r>
      <w:proofErr w:type="spellStart"/>
      <w:r w:rsidRPr="0098710B">
        <w:rPr>
          <w:sz w:val="28"/>
          <w:szCs w:val="28"/>
        </w:rPr>
        <w:t>обиколкта</w:t>
      </w:r>
      <w:proofErr w:type="spellEnd"/>
      <w:r w:rsidRPr="0098710B">
        <w:rPr>
          <w:sz w:val="28"/>
          <w:szCs w:val="28"/>
        </w:rPr>
        <w:t xml:space="preserve"> на шапката се коригира с лента тип </w:t>
      </w:r>
      <w:proofErr w:type="spellStart"/>
      <w:r w:rsidRPr="0098710B">
        <w:rPr>
          <w:sz w:val="28"/>
          <w:szCs w:val="28"/>
        </w:rPr>
        <w:t>велкроили</w:t>
      </w:r>
      <w:proofErr w:type="spellEnd"/>
      <w:r w:rsidRPr="0098710B">
        <w:rPr>
          <w:sz w:val="28"/>
          <w:szCs w:val="28"/>
        </w:rPr>
        <w:t xml:space="preserve">  с пластмасова лента  в задната част, по цялата обиколка на шапката от вътрешната страна има допълнителна лента за попиване на потта.</w:t>
      </w:r>
    </w:p>
    <w:p w:rsidR="00271FAE" w:rsidRPr="00271FAE" w:rsidRDefault="00271FAE" w:rsidP="00E254C4">
      <w:pPr>
        <w:pStyle w:val="a3"/>
        <w:numPr>
          <w:ilvl w:val="1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271FAE">
        <w:rPr>
          <w:sz w:val="28"/>
          <w:szCs w:val="28"/>
        </w:rPr>
        <w:t xml:space="preserve">Зимно облекло – включва яке и </w:t>
      </w:r>
      <w:proofErr w:type="spellStart"/>
      <w:r w:rsidRPr="00271FAE">
        <w:rPr>
          <w:sz w:val="28"/>
          <w:szCs w:val="28"/>
        </w:rPr>
        <w:t>полугащеризон</w:t>
      </w:r>
      <w:proofErr w:type="spellEnd"/>
      <w:r w:rsidRPr="00271FAE">
        <w:rPr>
          <w:sz w:val="28"/>
          <w:szCs w:val="28"/>
        </w:rPr>
        <w:t xml:space="preserve"> - </w:t>
      </w:r>
      <w:proofErr w:type="spellStart"/>
      <w:r w:rsidRPr="00271FAE">
        <w:rPr>
          <w:rFonts w:ascii="Arial" w:hAnsi="Arial" w:cs="Arial"/>
          <w:sz w:val="24"/>
          <w:szCs w:val="24"/>
          <w:lang w:val="en-US"/>
        </w:rPr>
        <w:t>Якето</w:t>
      </w:r>
      <w:proofErr w:type="spellEnd"/>
      <w:r w:rsidRPr="00271FAE">
        <w:rPr>
          <w:rFonts w:ascii="Arial" w:hAnsi="Arial" w:cs="Arial"/>
          <w:sz w:val="24"/>
          <w:szCs w:val="24"/>
          <w:lang w:val="en-US"/>
        </w:rPr>
        <w:t xml:space="preserve"> е </w:t>
      </w:r>
      <w:proofErr w:type="spellStart"/>
      <w:r w:rsidRPr="00271FAE">
        <w:rPr>
          <w:rFonts w:ascii="Arial" w:hAnsi="Arial" w:cs="Arial"/>
          <w:sz w:val="24"/>
          <w:szCs w:val="24"/>
          <w:lang w:val="en-US"/>
        </w:rPr>
        <w:t>изработено</w:t>
      </w:r>
      <w:proofErr w:type="spellEnd"/>
      <w:r w:rsidRPr="00271FA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71FAE">
        <w:rPr>
          <w:rFonts w:ascii="Arial" w:hAnsi="Arial" w:cs="Arial"/>
          <w:sz w:val="24"/>
          <w:szCs w:val="24"/>
          <w:lang w:val="en-US"/>
        </w:rPr>
        <w:t>от</w:t>
      </w:r>
      <w:proofErr w:type="spellEnd"/>
      <w:r w:rsidRPr="00271FAE">
        <w:rPr>
          <w:rFonts w:ascii="Arial" w:hAnsi="Arial" w:cs="Arial"/>
          <w:sz w:val="24"/>
          <w:szCs w:val="24"/>
          <w:lang w:val="en-US"/>
        </w:rPr>
        <w:t xml:space="preserve"> 100% ПЕ – 260 </w:t>
      </w:r>
      <w:r w:rsidRPr="00271FAE">
        <w:rPr>
          <w:rFonts w:ascii="Arial" w:hAnsi="Arial" w:cs="Arial"/>
          <w:sz w:val="24"/>
          <w:szCs w:val="24"/>
        </w:rPr>
        <w:t xml:space="preserve">гр., с вата и хастар. Цвят: син с черна гарнитура. </w:t>
      </w:r>
      <w:proofErr w:type="spellStart"/>
      <w:r w:rsidRPr="00271FAE">
        <w:rPr>
          <w:rFonts w:ascii="Arial" w:hAnsi="Arial" w:cs="Arial"/>
          <w:sz w:val="24"/>
          <w:szCs w:val="24"/>
        </w:rPr>
        <w:t>Светлоотразителни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ленти на края на ръкавите и гърба на якето. Модела е прав, частичен ластик в ляво и дясно, с удължение от лявата страна и </w:t>
      </w:r>
      <w:proofErr w:type="spellStart"/>
      <w:r w:rsidRPr="00271FAE">
        <w:rPr>
          <w:rFonts w:ascii="Arial" w:hAnsi="Arial" w:cs="Arial"/>
          <w:sz w:val="24"/>
          <w:szCs w:val="24"/>
        </w:rPr>
        <w:t>запокчаване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271FAE">
        <w:rPr>
          <w:rFonts w:ascii="Arial" w:hAnsi="Arial" w:cs="Arial"/>
          <w:sz w:val="24"/>
          <w:szCs w:val="24"/>
        </w:rPr>
        <w:t>велкро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. Закопчаването е предно, централно с цип, покрит с </w:t>
      </w:r>
      <w:proofErr w:type="spellStart"/>
      <w:r w:rsidRPr="00271FAE">
        <w:rPr>
          <w:rFonts w:ascii="Arial" w:hAnsi="Arial" w:cs="Arial"/>
          <w:sz w:val="24"/>
          <w:szCs w:val="24"/>
        </w:rPr>
        <w:t>пластрон.Яката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е права, като от вътрешната страна е с цвета на гарнитурата. От лявата си страна е издължена и се закопчава се с </w:t>
      </w:r>
      <w:proofErr w:type="spellStart"/>
      <w:r w:rsidRPr="00271FAE">
        <w:rPr>
          <w:rFonts w:ascii="Arial" w:hAnsi="Arial" w:cs="Arial"/>
          <w:sz w:val="24"/>
          <w:szCs w:val="24"/>
        </w:rPr>
        <w:t>велкро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. Ръкавите са прави, </w:t>
      </w:r>
      <w:proofErr w:type="spellStart"/>
      <w:r w:rsidRPr="00271FAE">
        <w:rPr>
          <w:rFonts w:ascii="Arial" w:hAnsi="Arial" w:cs="Arial"/>
          <w:sz w:val="24"/>
          <w:szCs w:val="24"/>
        </w:rPr>
        <w:t>сваляеми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с цип, завършващи с ластичен, черен </w:t>
      </w:r>
      <w:proofErr w:type="spellStart"/>
      <w:r w:rsidRPr="00271FAE">
        <w:rPr>
          <w:rFonts w:ascii="Arial" w:hAnsi="Arial" w:cs="Arial"/>
          <w:sz w:val="24"/>
          <w:szCs w:val="24"/>
        </w:rPr>
        <w:t>щрик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и по цялата им обиколка има пришита лента с цвета на </w:t>
      </w:r>
      <w:proofErr w:type="spellStart"/>
      <w:r w:rsidRPr="00271FAE">
        <w:rPr>
          <w:rFonts w:ascii="Arial" w:hAnsi="Arial" w:cs="Arial"/>
          <w:sz w:val="24"/>
          <w:szCs w:val="24"/>
        </w:rPr>
        <w:t>гарнитурата.Предниците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са прави, като по средата под гърдите, хоризонтално е пришита лента с цвета на гарнитурата.  Джобовете са: два долни, външно пришити, обемни със скосени отвори, като по края на отворите е поставена черна гарнитура; два големи, горни на нивото на гърдите, които са обемни от едната си страна, джобовете са с капаци с </w:t>
      </w:r>
      <w:r w:rsidRPr="00271FAE">
        <w:rPr>
          <w:rFonts w:ascii="Arial" w:hAnsi="Arial" w:cs="Arial"/>
          <w:sz w:val="24"/>
          <w:szCs w:val="24"/>
        </w:rPr>
        <w:lastRenderedPageBreak/>
        <w:t xml:space="preserve">цвета на гарнитурата и се закопчават с </w:t>
      </w:r>
      <w:proofErr w:type="spellStart"/>
      <w:r w:rsidRPr="00271FAE">
        <w:rPr>
          <w:rFonts w:ascii="Arial" w:hAnsi="Arial" w:cs="Arial"/>
          <w:sz w:val="24"/>
          <w:szCs w:val="24"/>
        </w:rPr>
        <w:t>велкро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, като на капаците има поставени палци за по-лесно отваряне. Върху десния горен джоб има пришит обемен джоб за мобилен телефон, кой е със </w:t>
      </w:r>
      <w:proofErr w:type="spellStart"/>
      <w:r w:rsidRPr="00271FAE">
        <w:rPr>
          <w:rFonts w:ascii="Arial" w:hAnsi="Arial" w:cs="Arial"/>
          <w:sz w:val="24"/>
          <w:szCs w:val="24"/>
        </w:rPr>
        <w:t>щрифелка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и се закопчава с </w:t>
      </w:r>
      <w:proofErr w:type="spellStart"/>
      <w:r w:rsidRPr="00271FAE">
        <w:rPr>
          <w:rFonts w:ascii="Arial" w:hAnsi="Arial" w:cs="Arial"/>
          <w:sz w:val="24"/>
          <w:szCs w:val="24"/>
        </w:rPr>
        <w:t>велкро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, на капака </w:t>
      </w:r>
      <w:proofErr w:type="spellStart"/>
      <w:r w:rsidRPr="00271FAE">
        <w:rPr>
          <w:rFonts w:ascii="Arial" w:hAnsi="Arial" w:cs="Arial"/>
          <w:sz w:val="24"/>
          <w:szCs w:val="24"/>
        </w:rPr>
        <w:t>имо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поставен ластичен палец за по-лесно отваряне; върху левия горен джоб има пришит черен джоб, разделен на две. Върху левия ръкав има външно пришит джоб, който се затваря с капак, закопчаващ се с </w:t>
      </w:r>
      <w:proofErr w:type="spellStart"/>
      <w:r w:rsidRPr="00271FAE">
        <w:rPr>
          <w:rFonts w:ascii="Arial" w:hAnsi="Arial" w:cs="Arial"/>
          <w:sz w:val="24"/>
          <w:szCs w:val="24"/>
        </w:rPr>
        <w:t>велкро.Върху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шевовете на раменете има поставени парчета с цвета на </w:t>
      </w:r>
      <w:proofErr w:type="spellStart"/>
      <w:r w:rsidRPr="00271FAE">
        <w:rPr>
          <w:rFonts w:ascii="Arial" w:hAnsi="Arial" w:cs="Arial"/>
          <w:sz w:val="24"/>
          <w:szCs w:val="24"/>
        </w:rPr>
        <w:t>гарнитурата.Гърба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е прав и има поставена платка с цвета на гарнитурата, която не достига до </w:t>
      </w:r>
      <w:proofErr w:type="spellStart"/>
      <w:r w:rsidRPr="00271FAE">
        <w:rPr>
          <w:rFonts w:ascii="Arial" w:hAnsi="Arial" w:cs="Arial"/>
          <w:sz w:val="24"/>
          <w:szCs w:val="24"/>
        </w:rPr>
        <w:t>яката.Циповете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за прикачване на ръкавите са скрити с </w:t>
      </w:r>
      <w:proofErr w:type="spellStart"/>
      <w:r w:rsidRPr="00271FAE">
        <w:rPr>
          <w:rFonts w:ascii="Arial" w:hAnsi="Arial" w:cs="Arial"/>
          <w:sz w:val="24"/>
          <w:szCs w:val="24"/>
        </w:rPr>
        <w:t>филетки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с цвета на гарнитурата. Модела е снабден с ватирана, </w:t>
      </w:r>
      <w:proofErr w:type="spellStart"/>
      <w:r w:rsidRPr="00271FAE">
        <w:rPr>
          <w:rFonts w:ascii="Arial" w:hAnsi="Arial" w:cs="Arial"/>
          <w:sz w:val="24"/>
          <w:szCs w:val="24"/>
        </w:rPr>
        <w:t>сваляема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качулка, която има удължения на ниво врат и се закопчава с </w:t>
      </w:r>
      <w:proofErr w:type="spellStart"/>
      <w:r w:rsidRPr="00271FAE">
        <w:rPr>
          <w:rFonts w:ascii="Arial" w:hAnsi="Arial" w:cs="Arial"/>
          <w:sz w:val="24"/>
          <w:szCs w:val="24"/>
        </w:rPr>
        <w:t>велкро</w:t>
      </w:r>
      <w:proofErr w:type="spellEnd"/>
      <w:r w:rsidRPr="00271FAE">
        <w:rPr>
          <w:rFonts w:ascii="Arial" w:hAnsi="Arial" w:cs="Arial"/>
          <w:sz w:val="24"/>
          <w:szCs w:val="24"/>
        </w:rPr>
        <w:t>. На качулката по средата има пришита лента с цвета на гарнитурата. Качулката се пристяга посредством ластичен шнур, завършващ с пластмасови стопери. Отзад на качулката има поставено устройство за регулиране.</w:t>
      </w:r>
    </w:p>
    <w:p w:rsidR="00271FAE" w:rsidRDefault="00271FAE" w:rsidP="00E254C4">
      <w:pPr>
        <w:pStyle w:val="a3"/>
        <w:ind w:left="1140" w:firstLine="276"/>
        <w:jc w:val="both"/>
        <w:rPr>
          <w:sz w:val="28"/>
          <w:szCs w:val="28"/>
        </w:rPr>
      </w:pPr>
      <w:proofErr w:type="spellStart"/>
      <w:r w:rsidRPr="00271FAE">
        <w:rPr>
          <w:rFonts w:ascii="Arial" w:hAnsi="Arial" w:cs="Arial"/>
          <w:sz w:val="24"/>
          <w:szCs w:val="24"/>
        </w:rPr>
        <w:t>Полугащеризона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</w:t>
      </w:r>
      <w:r w:rsidRPr="00271FAE">
        <w:rPr>
          <w:rFonts w:ascii="Arial" w:hAnsi="Arial" w:cs="Arial"/>
          <w:sz w:val="24"/>
          <w:szCs w:val="24"/>
          <w:lang w:val="en-US"/>
        </w:rPr>
        <w:t xml:space="preserve">е </w:t>
      </w:r>
      <w:proofErr w:type="spellStart"/>
      <w:r w:rsidRPr="00271FAE">
        <w:rPr>
          <w:rFonts w:ascii="Arial" w:hAnsi="Arial" w:cs="Arial"/>
          <w:sz w:val="24"/>
          <w:szCs w:val="24"/>
          <w:lang w:val="en-US"/>
        </w:rPr>
        <w:t>изработено</w:t>
      </w:r>
      <w:proofErr w:type="spellEnd"/>
      <w:r w:rsidRPr="00271FA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71FAE">
        <w:rPr>
          <w:rFonts w:ascii="Arial" w:hAnsi="Arial" w:cs="Arial"/>
          <w:sz w:val="24"/>
          <w:szCs w:val="24"/>
          <w:lang w:val="en-US"/>
        </w:rPr>
        <w:t>от</w:t>
      </w:r>
      <w:proofErr w:type="spellEnd"/>
      <w:r w:rsidRPr="00271FAE">
        <w:rPr>
          <w:rFonts w:ascii="Arial" w:hAnsi="Arial" w:cs="Arial"/>
          <w:sz w:val="24"/>
          <w:szCs w:val="24"/>
          <w:lang w:val="en-US"/>
        </w:rPr>
        <w:t xml:space="preserve"> 100% П</w:t>
      </w:r>
      <w:proofErr w:type="spellStart"/>
      <w:r w:rsidRPr="00271FAE">
        <w:rPr>
          <w:rFonts w:ascii="Arial" w:hAnsi="Arial" w:cs="Arial"/>
          <w:sz w:val="24"/>
          <w:szCs w:val="24"/>
        </w:rPr>
        <w:t>амук</w:t>
      </w:r>
      <w:proofErr w:type="spellEnd"/>
      <w:r w:rsidRPr="00271FAE">
        <w:rPr>
          <w:rFonts w:ascii="Arial" w:hAnsi="Arial" w:cs="Arial"/>
          <w:sz w:val="24"/>
          <w:szCs w:val="24"/>
          <w:lang w:val="en-US"/>
        </w:rPr>
        <w:t xml:space="preserve"> – 260 </w:t>
      </w:r>
      <w:r w:rsidRPr="00271FAE">
        <w:rPr>
          <w:rFonts w:ascii="Arial" w:hAnsi="Arial" w:cs="Arial"/>
          <w:sz w:val="24"/>
          <w:szCs w:val="24"/>
        </w:rPr>
        <w:t xml:space="preserve">гр., с вата и хастар. Цвят: син с черна гарнитура. </w:t>
      </w:r>
      <w:proofErr w:type="spellStart"/>
      <w:r w:rsidRPr="00271FAE">
        <w:rPr>
          <w:rFonts w:ascii="Arial" w:hAnsi="Arial" w:cs="Arial"/>
          <w:sz w:val="24"/>
          <w:szCs w:val="24"/>
        </w:rPr>
        <w:t>Светлоотразителни</w:t>
      </w:r>
      <w:proofErr w:type="spellEnd"/>
      <w:r w:rsidRPr="00271FAE">
        <w:rPr>
          <w:rFonts w:ascii="Arial" w:hAnsi="Arial" w:cs="Arial"/>
          <w:sz w:val="24"/>
          <w:szCs w:val="24"/>
        </w:rPr>
        <w:t xml:space="preserve"> ленти на долната част на крачолите. </w:t>
      </w:r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Предницата на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полугащеризона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е от основния плат. В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областа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на коленете  върху двата крачола са пришити допълнителни платки за подсилване в черен цвят.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Полугащеризона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има 1 горен външно пришит  джоб, закопчаване с пластмасов цип и от двете му страни пришити малки джобове за поставяне на химикали. От двете страни два основни обемни джобове, външно пришити, скосени като италиански джоб изработени от основния цвят а обема и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паспела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във външната скосена част от черен цвят. От страни на десния крачол да има външно пришит обемен джоб с черен мех  и черен капак. Закопаване с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велкро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. На капака по средата да е  пришит текстилен палец с ширина 1-2см в черен цвят.  От страни на левият  крачол да има външно пришит обемен джоб  за </w:t>
      </w:r>
      <w:r w:rsidRPr="00271FAE">
        <w:rPr>
          <w:rFonts w:ascii="Arial" w:eastAsia="Times New Roman" w:hAnsi="Arial" w:cs="Arial"/>
          <w:sz w:val="24"/>
          <w:szCs w:val="24"/>
          <w:lang w:val="en-US" w:eastAsia="bg-BG"/>
        </w:rPr>
        <w:t>GSM</w:t>
      </w:r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 с черен мех   и черен капак. Закопаване с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велкро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. На капака по средата да е  пришит текстилен палец с ширина 1-2см в черен цвят.  Задната част на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полугащеризона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също е  от основния  цвят. Колана на кръста да има пришит ластик. Под него  са разположени два симетрични външно пришити  джоба с черни капаци.  Закопаване с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велкро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. На капака по средата да е  пришит текстилен палец с ширина 1-2см в черен цвят.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Полугащеризона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странично от ляво се закопчава с три пластмасови копчета. Тирантите на </w:t>
      </w:r>
      <w:proofErr w:type="spellStart"/>
      <w:r w:rsidRPr="00271FAE">
        <w:rPr>
          <w:rFonts w:ascii="Arial" w:eastAsia="Times New Roman" w:hAnsi="Arial" w:cs="Arial"/>
          <w:sz w:val="24"/>
          <w:szCs w:val="24"/>
          <w:lang w:eastAsia="bg-BG"/>
        </w:rPr>
        <w:t>полугащеризона</w:t>
      </w:r>
      <w:proofErr w:type="spellEnd"/>
      <w:r w:rsidRPr="00271FAE">
        <w:rPr>
          <w:rFonts w:ascii="Arial" w:eastAsia="Times New Roman" w:hAnsi="Arial" w:cs="Arial"/>
          <w:sz w:val="24"/>
          <w:szCs w:val="24"/>
          <w:lang w:eastAsia="bg-BG"/>
        </w:rPr>
        <w:t xml:space="preserve"> да са с ширина минимум 3см като в задната си част те са ластични и да са от основния цвят. Закопчаването и регулирането е посредством пластмасови катарами.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 Да отговаря на </w:t>
      </w:r>
      <w:r>
        <w:rPr>
          <w:rFonts w:ascii="Arial" w:eastAsia="Times New Roman" w:hAnsi="Arial" w:cs="Arial"/>
          <w:sz w:val="24"/>
          <w:szCs w:val="24"/>
          <w:lang w:val="en-GB" w:eastAsia="bg-BG"/>
        </w:rPr>
        <w:t>EN 13688</w:t>
      </w:r>
      <w:r>
        <w:rPr>
          <w:rFonts w:ascii="Arial" w:eastAsia="Times New Roman" w:hAnsi="Arial" w:cs="Arial"/>
          <w:sz w:val="24"/>
          <w:szCs w:val="24"/>
          <w:lang w:val="en-US" w:eastAsia="bg-BG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bg-BG"/>
        </w:rPr>
        <w:t>и 342 или еквивалент.</w:t>
      </w:r>
    </w:p>
    <w:p w:rsidR="0026570F" w:rsidRPr="00AC6F17" w:rsidRDefault="0026570F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Зимни обувки -  </w:t>
      </w:r>
      <w:r w:rsidRPr="008E2CE4">
        <w:rPr>
          <w:rFonts w:ascii="Arial" w:hAnsi="Arial" w:cs="Arial"/>
          <w:sz w:val="24"/>
          <w:szCs w:val="24"/>
        </w:rPr>
        <w:t>/ Бота</w:t>
      </w:r>
      <w:r w:rsidRPr="008E2CE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, </w:t>
      </w:r>
      <w:r w:rsidRPr="008E2CE4">
        <w:rPr>
          <w:rFonts w:ascii="Arial" w:hAnsi="Arial" w:cs="Arial"/>
          <w:sz w:val="24"/>
          <w:szCs w:val="24"/>
        </w:rPr>
        <w:t xml:space="preserve">категорията S3 SRC, защитно алуминиево бомбе ширина 11, защитна неметална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противопрободна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вложка. Сая обработена кожа за водоустойчивост с минимална дебелина минимум 1,8 мм. Дишаща естествена кожа в черен цвят, </w:t>
      </w:r>
      <w:proofErr w:type="spellStart"/>
      <w:r w:rsidRPr="008E2CE4">
        <w:rPr>
          <w:rFonts w:ascii="Arial" w:hAnsi="Arial" w:cs="Arial"/>
          <w:sz w:val="24"/>
          <w:szCs w:val="24"/>
        </w:rPr>
        <w:t>прошита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 двойни шевове в предната част. Две частични странични парчета от естествена кожа достигащи до горните отвори за пристягане и едно цяло в задната част на обувката в зоната на петата непосредствено под глезена, пришити с двойни шевове за здравина. Маншет над петата от естествена кожа. Двуслойно  ходило от черен полиуретан PU с бял </w:t>
      </w:r>
      <w:proofErr w:type="spellStart"/>
      <w:r w:rsidRPr="008E2CE4">
        <w:rPr>
          <w:rFonts w:ascii="Arial" w:hAnsi="Arial" w:cs="Arial"/>
          <w:sz w:val="24"/>
          <w:szCs w:val="24"/>
        </w:rPr>
        <w:t>термополиуретан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TPU, маслоустойчиво, </w:t>
      </w:r>
      <w:proofErr w:type="spellStart"/>
      <w:r w:rsidRPr="008E2CE4">
        <w:rPr>
          <w:rFonts w:ascii="Arial" w:hAnsi="Arial" w:cs="Arial"/>
          <w:sz w:val="24"/>
          <w:szCs w:val="24"/>
        </w:rPr>
        <w:t>самопочистващо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се. </w:t>
      </w:r>
      <w:proofErr w:type="spellStart"/>
      <w:r w:rsidRPr="008E2CE4">
        <w:rPr>
          <w:rFonts w:ascii="Arial" w:hAnsi="Arial" w:cs="Arial"/>
          <w:sz w:val="24"/>
          <w:szCs w:val="24"/>
        </w:rPr>
        <w:t>Противохлъзгаща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SRC, </w:t>
      </w:r>
      <w:proofErr w:type="spellStart"/>
      <w:r w:rsidRPr="008E2CE4">
        <w:rPr>
          <w:rFonts w:ascii="Arial" w:hAnsi="Arial" w:cs="Arial"/>
          <w:sz w:val="24"/>
          <w:szCs w:val="24"/>
        </w:rPr>
        <w:lastRenderedPageBreak/>
        <w:t>износоустойчива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грайферна подметка, с височина минимум 3 см в зоната на петата и с абсорбиране на енергията в зоната на петата.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език от изкуствена кожа, пришит към саята.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Дишащ, </w:t>
      </w:r>
      <w:proofErr w:type="spellStart"/>
      <w:r w:rsidRPr="008E2CE4">
        <w:rPr>
          <w:rFonts w:ascii="Arial" w:hAnsi="Arial" w:cs="Arial"/>
          <w:sz w:val="24"/>
          <w:szCs w:val="24"/>
        </w:rPr>
        <w:t>антибактериален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, абсорбиращ влагата и устойчив на скъсване </w:t>
      </w:r>
      <w:proofErr w:type="spellStart"/>
      <w:r w:rsidRPr="008E2CE4">
        <w:rPr>
          <w:rFonts w:ascii="Arial" w:hAnsi="Arial" w:cs="Arial"/>
          <w:sz w:val="24"/>
          <w:szCs w:val="24"/>
        </w:rPr>
        <w:t>подплътен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хастар по цялата вътрешност на обувката с мек дунапрен в зоната на петата. Подвижна, анатомична, </w:t>
      </w:r>
      <w:proofErr w:type="spellStart"/>
      <w:r w:rsidRPr="008E2CE4">
        <w:rPr>
          <w:rFonts w:ascii="Arial" w:hAnsi="Arial" w:cs="Arial"/>
          <w:sz w:val="24"/>
          <w:szCs w:val="24"/>
        </w:rPr>
        <w:t>антистатична</w:t>
      </w:r>
      <w:proofErr w:type="spellEnd"/>
      <w:r w:rsidRPr="008E2CE4">
        <w:rPr>
          <w:rFonts w:ascii="Arial" w:hAnsi="Arial" w:cs="Arial"/>
          <w:sz w:val="24"/>
          <w:szCs w:val="24"/>
        </w:rPr>
        <w:t>, мека и удобна полиуретанова стелка с абсорбиране на енергията в зоната на петата.</w:t>
      </w:r>
      <w:r w:rsidRPr="008E2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8E2CE4">
        <w:rPr>
          <w:rFonts w:ascii="Arial" w:hAnsi="Arial" w:cs="Arial"/>
          <w:sz w:val="24"/>
          <w:szCs w:val="24"/>
        </w:rPr>
        <w:t xml:space="preserve">Пристягане посредством текстилна връзка, пет реда отвори върху парчета от саята пришити странично с двойни шевове за здравина. Технически параметри: Устойчивост на пробив – минимум 1100 N, пропускливост на водни пари </w:t>
      </w:r>
      <w:proofErr w:type="spellStart"/>
      <w:r w:rsidRPr="008E2CE4">
        <w:rPr>
          <w:rFonts w:ascii="Arial" w:hAnsi="Arial" w:cs="Arial"/>
          <w:sz w:val="24"/>
          <w:szCs w:val="24"/>
        </w:rPr>
        <w:t>мининимум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6,5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h, </w:t>
      </w:r>
      <w:proofErr w:type="spellStart"/>
      <w:r w:rsidRPr="008E2CE4">
        <w:rPr>
          <w:rFonts w:ascii="Arial" w:hAnsi="Arial" w:cs="Arial"/>
          <w:sz w:val="24"/>
          <w:szCs w:val="24"/>
        </w:rPr>
        <w:t>коефицент</w:t>
      </w:r>
      <w:proofErr w:type="spellEnd"/>
      <w:r w:rsidRPr="008E2CE4">
        <w:rPr>
          <w:rFonts w:ascii="Arial" w:hAnsi="Arial" w:cs="Arial"/>
          <w:sz w:val="24"/>
          <w:szCs w:val="24"/>
        </w:rPr>
        <w:t xml:space="preserve"> на пропускливост минимум 50,00 </w:t>
      </w:r>
      <w:proofErr w:type="spellStart"/>
      <w:r w:rsidRPr="008E2CE4">
        <w:rPr>
          <w:rFonts w:ascii="Arial" w:hAnsi="Arial" w:cs="Arial"/>
          <w:sz w:val="24"/>
          <w:szCs w:val="24"/>
        </w:rPr>
        <w:t>mg</w:t>
      </w:r>
      <w:proofErr w:type="spellEnd"/>
      <w:r w:rsidRPr="008E2CE4">
        <w:rPr>
          <w:rFonts w:ascii="Arial" w:hAnsi="Arial" w:cs="Arial"/>
          <w:sz w:val="24"/>
          <w:szCs w:val="24"/>
        </w:rPr>
        <w:t>/</w:t>
      </w:r>
      <w:proofErr w:type="spellStart"/>
      <w:r w:rsidRPr="008E2CE4">
        <w:rPr>
          <w:rFonts w:ascii="Arial" w:hAnsi="Arial" w:cs="Arial"/>
          <w:sz w:val="24"/>
          <w:szCs w:val="24"/>
        </w:rPr>
        <w:t>cmq</w:t>
      </w:r>
      <w:proofErr w:type="spellEnd"/>
      <w:r w:rsidRPr="008E2CE4">
        <w:rPr>
          <w:rFonts w:ascii="Arial" w:hAnsi="Arial" w:cs="Arial"/>
          <w:sz w:val="24"/>
          <w:szCs w:val="24"/>
        </w:rPr>
        <w:t>, водоустойчивост минимум 40 минути.  Да отговарят на EN 20345 или негов еквивалент.</w:t>
      </w:r>
    </w:p>
    <w:p w:rsidR="0026570F" w:rsidRDefault="0026570F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167298">
        <w:rPr>
          <w:rFonts w:ascii="Arial" w:hAnsi="Arial" w:cs="Arial"/>
          <w:sz w:val="24"/>
          <w:szCs w:val="24"/>
        </w:rPr>
        <w:t xml:space="preserve">Зимни ръкавици – </w:t>
      </w:r>
      <w:proofErr w:type="spellStart"/>
      <w:r w:rsidRPr="00167298">
        <w:rPr>
          <w:rFonts w:ascii="Arial" w:hAnsi="Arial" w:cs="Arial"/>
          <w:sz w:val="24"/>
          <w:szCs w:val="24"/>
        </w:rPr>
        <w:t>студозащитни</w:t>
      </w:r>
      <w:proofErr w:type="spellEnd"/>
      <w:r w:rsidRPr="00167298">
        <w:rPr>
          <w:rFonts w:ascii="Arial" w:hAnsi="Arial" w:cs="Arial"/>
          <w:sz w:val="24"/>
          <w:szCs w:val="24"/>
        </w:rPr>
        <w:t xml:space="preserve"> ръкавици изработени от </w:t>
      </w:r>
      <w:proofErr w:type="spellStart"/>
      <w:r w:rsidRPr="00167298">
        <w:rPr>
          <w:rFonts w:ascii="Arial" w:hAnsi="Arial" w:cs="Arial"/>
          <w:sz w:val="24"/>
          <w:szCs w:val="24"/>
        </w:rPr>
        <w:t>полиамидно</w:t>
      </w:r>
      <w:proofErr w:type="spellEnd"/>
      <w:r w:rsidRPr="00167298">
        <w:rPr>
          <w:rFonts w:ascii="Arial" w:hAnsi="Arial" w:cs="Arial"/>
          <w:sz w:val="24"/>
          <w:szCs w:val="24"/>
        </w:rPr>
        <w:t xml:space="preserve"> трико топени в </w:t>
      </w:r>
      <w:r w:rsidRPr="00167298">
        <w:rPr>
          <w:sz w:val="28"/>
          <w:szCs w:val="28"/>
          <w:lang w:val="en-GB"/>
        </w:rPr>
        <w:t>PVC,</w:t>
      </w:r>
      <w:r>
        <w:rPr>
          <w:b/>
          <w:sz w:val="28"/>
          <w:szCs w:val="28"/>
          <w:lang w:val="en-GB"/>
        </w:rPr>
        <w:t xml:space="preserve"> </w:t>
      </w:r>
      <w:r>
        <w:rPr>
          <w:sz w:val="28"/>
          <w:szCs w:val="28"/>
        </w:rPr>
        <w:t xml:space="preserve">с ластичен маншет. Да отговарят на </w:t>
      </w:r>
      <w:r>
        <w:rPr>
          <w:sz w:val="28"/>
          <w:szCs w:val="28"/>
          <w:lang w:val="en-GB"/>
        </w:rPr>
        <w:t>EN</w:t>
      </w:r>
      <w:r>
        <w:rPr>
          <w:sz w:val="28"/>
          <w:szCs w:val="28"/>
          <w:lang w:val="en-US"/>
        </w:rPr>
        <w:t xml:space="preserve"> 388, 420 </w:t>
      </w:r>
      <w:r>
        <w:rPr>
          <w:sz w:val="28"/>
          <w:szCs w:val="28"/>
        </w:rPr>
        <w:t>и 511 или еквивалент</w:t>
      </w:r>
    </w:p>
    <w:p w:rsidR="0026570F" w:rsidRDefault="0026570F" w:rsidP="00E254C4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Портиер</w:t>
      </w:r>
    </w:p>
    <w:p w:rsidR="0026570F" w:rsidRDefault="0026570F" w:rsidP="00E254C4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Лятно облекло и обувки </w:t>
      </w:r>
    </w:p>
    <w:p w:rsidR="0026570F" w:rsidRDefault="00A36B83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36B83">
        <w:rPr>
          <w:sz w:val="28"/>
          <w:szCs w:val="28"/>
        </w:rPr>
        <w:t xml:space="preserve">Риза </w:t>
      </w:r>
      <w:r>
        <w:rPr>
          <w:sz w:val="28"/>
          <w:szCs w:val="28"/>
        </w:rPr>
        <w:t xml:space="preserve"> с твърда яка и къс ръкав. </w:t>
      </w:r>
      <w:r w:rsidRPr="00A36B83">
        <w:rPr>
          <w:sz w:val="28"/>
          <w:szCs w:val="28"/>
        </w:rPr>
        <w:t>Изработена от 80%п</w:t>
      </w:r>
      <w:r>
        <w:rPr>
          <w:sz w:val="28"/>
          <w:szCs w:val="28"/>
        </w:rPr>
        <w:t>олиестер и 20%памук</w:t>
      </w:r>
      <w:r w:rsidRPr="00A36B83">
        <w:rPr>
          <w:sz w:val="28"/>
          <w:szCs w:val="28"/>
        </w:rPr>
        <w:t xml:space="preserve"> 125 g/m².Цвят светлосин. Размери в </w:t>
      </w:r>
      <w:proofErr w:type="spellStart"/>
      <w:r w:rsidRPr="00A36B83">
        <w:rPr>
          <w:sz w:val="28"/>
          <w:szCs w:val="28"/>
        </w:rPr>
        <w:t>съотве</w:t>
      </w:r>
      <w:r>
        <w:rPr>
          <w:sz w:val="28"/>
          <w:szCs w:val="28"/>
        </w:rPr>
        <w:t>ттвие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поБДС</w:t>
      </w:r>
      <w:proofErr w:type="spellEnd"/>
      <w:r>
        <w:rPr>
          <w:sz w:val="28"/>
          <w:szCs w:val="28"/>
        </w:rPr>
        <w:t xml:space="preserve">. Да отговаря на </w:t>
      </w:r>
      <w:r w:rsidRPr="00A36B83">
        <w:rPr>
          <w:sz w:val="28"/>
          <w:szCs w:val="28"/>
        </w:rPr>
        <w:t>EN 13688</w:t>
      </w:r>
      <w:r w:rsidR="00172A1A">
        <w:rPr>
          <w:sz w:val="28"/>
          <w:szCs w:val="28"/>
        </w:rPr>
        <w:t xml:space="preserve"> или еквивалент.</w:t>
      </w:r>
    </w:p>
    <w:p w:rsidR="00A36B83" w:rsidRDefault="00A36B83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36B83">
        <w:rPr>
          <w:sz w:val="28"/>
          <w:szCs w:val="28"/>
        </w:rPr>
        <w:t xml:space="preserve">Панталон  - Панталона следва да бъде </w:t>
      </w:r>
      <w:proofErr w:type="spellStart"/>
      <w:r w:rsidRPr="00A36B83">
        <w:rPr>
          <w:sz w:val="28"/>
          <w:szCs w:val="28"/>
        </w:rPr>
        <w:t>прав,свободен,стандартна</w:t>
      </w:r>
      <w:proofErr w:type="spellEnd"/>
      <w:r w:rsidRPr="00A36B83">
        <w:rPr>
          <w:sz w:val="28"/>
          <w:szCs w:val="28"/>
        </w:rPr>
        <w:t xml:space="preserve"> </w:t>
      </w:r>
      <w:proofErr w:type="spellStart"/>
      <w:r w:rsidRPr="00A36B83">
        <w:rPr>
          <w:sz w:val="28"/>
          <w:szCs w:val="28"/>
        </w:rPr>
        <w:t>кройка,ушит</w:t>
      </w:r>
      <w:proofErr w:type="spellEnd"/>
      <w:r w:rsidRPr="00A36B83">
        <w:rPr>
          <w:sz w:val="28"/>
          <w:szCs w:val="28"/>
        </w:rPr>
        <w:t xml:space="preserve"> от двукомпонентен плат - Вискоза/</w:t>
      </w:r>
      <w:proofErr w:type="spellStart"/>
      <w:r w:rsidRPr="00A36B83">
        <w:rPr>
          <w:sz w:val="28"/>
          <w:szCs w:val="28"/>
        </w:rPr>
        <w:t>Полиестер.Цвят</w:t>
      </w:r>
      <w:proofErr w:type="spellEnd"/>
      <w:r w:rsidRPr="00A36B83">
        <w:rPr>
          <w:sz w:val="28"/>
          <w:szCs w:val="28"/>
        </w:rPr>
        <w:t xml:space="preserve"> - </w:t>
      </w:r>
      <w:proofErr w:type="spellStart"/>
      <w:r w:rsidRPr="00A36B83">
        <w:rPr>
          <w:sz w:val="28"/>
          <w:szCs w:val="28"/>
        </w:rPr>
        <w:t>черен.Да</w:t>
      </w:r>
      <w:proofErr w:type="spellEnd"/>
      <w:r w:rsidRPr="00A36B83">
        <w:rPr>
          <w:sz w:val="28"/>
          <w:szCs w:val="28"/>
        </w:rPr>
        <w:t xml:space="preserve"> разполага с два предни горни джоба със скосени отвори и един </w:t>
      </w:r>
      <w:proofErr w:type="spellStart"/>
      <w:r w:rsidRPr="00A36B83">
        <w:rPr>
          <w:sz w:val="28"/>
          <w:szCs w:val="28"/>
        </w:rPr>
        <w:t>заден,разположен</w:t>
      </w:r>
      <w:proofErr w:type="spellEnd"/>
      <w:r w:rsidRPr="00A36B83">
        <w:rPr>
          <w:sz w:val="28"/>
          <w:szCs w:val="28"/>
        </w:rPr>
        <w:t xml:space="preserve"> горе в дясно под </w:t>
      </w:r>
      <w:proofErr w:type="spellStart"/>
      <w:r w:rsidRPr="00A36B83">
        <w:rPr>
          <w:sz w:val="28"/>
          <w:szCs w:val="28"/>
        </w:rPr>
        <w:t>таза,закопчаващ</w:t>
      </w:r>
      <w:proofErr w:type="spellEnd"/>
      <w:r w:rsidRPr="00A36B83">
        <w:rPr>
          <w:sz w:val="28"/>
          <w:szCs w:val="28"/>
        </w:rPr>
        <w:t xml:space="preserve"> се чрез пластмасово </w:t>
      </w:r>
      <w:proofErr w:type="spellStart"/>
      <w:r w:rsidRPr="00A36B83">
        <w:rPr>
          <w:sz w:val="28"/>
          <w:szCs w:val="28"/>
        </w:rPr>
        <w:t>копче.Закопчаването</w:t>
      </w:r>
      <w:proofErr w:type="spellEnd"/>
      <w:r w:rsidRPr="00A36B83">
        <w:rPr>
          <w:sz w:val="28"/>
          <w:szCs w:val="28"/>
        </w:rPr>
        <w:t xml:space="preserve"> на панталона следва да е посредством пластмасов спирален цип и пластмасово копче над </w:t>
      </w:r>
      <w:proofErr w:type="spellStart"/>
      <w:r w:rsidRPr="00A36B83">
        <w:rPr>
          <w:sz w:val="28"/>
          <w:szCs w:val="28"/>
        </w:rPr>
        <w:t>него.Колан</w:t>
      </w:r>
      <w:proofErr w:type="spellEnd"/>
      <w:r w:rsidRPr="00A36B83">
        <w:rPr>
          <w:sz w:val="28"/>
          <w:szCs w:val="28"/>
        </w:rPr>
        <w:t xml:space="preserve"> - </w:t>
      </w:r>
      <w:proofErr w:type="spellStart"/>
      <w:r w:rsidRPr="00A36B83">
        <w:rPr>
          <w:sz w:val="28"/>
          <w:szCs w:val="28"/>
        </w:rPr>
        <w:t>неширок,с</w:t>
      </w:r>
      <w:proofErr w:type="spellEnd"/>
      <w:r w:rsidRPr="00A36B83">
        <w:rPr>
          <w:sz w:val="28"/>
          <w:szCs w:val="28"/>
        </w:rPr>
        <w:t xml:space="preserve"> осем гайки пришити към него.</w:t>
      </w:r>
      <w:r>
        <w:rPr>
          <w:sz w:val="28"/>
          <w:szCs w:val="28"/>
        </w:rPr>
        <w:t xml:space="preserve"> Да отговаря на </w:t>
      </w:r>
      <w:r w:rsidRPr="00A36B83">
        <w:rPr>
          <w:sz w:val="28"/>
          <w:szCs w:val="28"/>
        </w:rPr>
        <w:t>EN 13688</w:t>
      </w:r>
      <w:r w:rsidR="00172A1A">
        <w:rPr>
          <w:sz w:val="28"/>
          <w:szCs w:val="28"/>
        </w:rPr>
        <w:t xml:space="preserve"> или еквивалент.</w:t>
      </w:r>
    </w:p>
    <w:p w:rsidR="00A36B83" w:rsidRDefault="00A36B83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Обувки - </w:t>
      </w:r>
      <w:r w:rsidR="00BB6B1A" w:rsidRPr="00BB6B1A">
        <w:rPr>
          <w:sz w:val="28"/>
          <w:szCs w:val="28"/>
        </w:rPr>
        <w:t xml:space="preserve">половинки черни. Сая от лицева кожа на едър рогат добитък.  </w:t>
      </w:r>
      <w:proofErr w:type="spellStart"/>
      <w:r w:rsidR="00BB6B1A" w:rsidRPr="00BB6B1A">
        <w:rPr>
          <w:sz w:val="28"/>
          <w:szCs w:val="28"/>
        </w:rPr>
        <w:t>Ходилотo</w:t>
      </w:r>
      <w:proofErr w:type="spellEnd"/>
      <w:r w:rsidR="00BB6B1A" w:rsidRPr="00BB6B1A">
        <w:rPr>
          <w:sz w:val="28"/>
          <w:szCs w:val="28"/>
        </w:rPr>
        <w:t xml:space="preserve"> е изработено от </w:t>
      </w:r>
      <w:proofErr w:type="spellStart"/>
      <w:r w:rsidR="00BB6B1A" w:rsidRPr="00BB6B1A">
        <w:rPr>
          <w:sz w:val="28"/>
          <w:szCs w:val="28"/>
        </w:rPr>
        <w:t>нитрил</w:t>
      </w:r>
      <w:proofErr w:type="spellEnd"/>
      <w:r w:rsidR="00BB6B1A" w:rsidRPr="00BB6B1A">
        <w:rPr>
          <w:sz w:val="28"/>
          <w:szCs w:val="28"/>
        </w:rPr>
        <w:t xml:space="preserve">/каучук, залепено и пришито към саята с единичен шев. Отделните компоненти на саята са зашити с двойни шевове за допълнително заздравяване. Пристягането се осъществява посредством пет реда метални </w:t>
      </w:r>
      <w:proofErr w:type="spellStart"/>
      <w:r w:rsidR="00BB6B1A" w:rsidRPr="00BB6B1A">
        <w:rPr>
          <w:sz w:val="28"/>
          <w:szCs w:val="28"/>
        </w:rPr>
        <w:t>капси</w:t>
      </w:r>
      <w:proofErr w:type="spellEnd"/>
      <w:r w:rsidR="00BB6B1A" w:rsidRPr="00BB6B1A">
        <w:rPr>
          <w:sz w:val="28"/>
          <w:szCs w:val="28"/>
        </w:rPr>
        <w:t xml:space="preserve">, които представляват </w:t>
      </w:r>
      <w:proofErr w:type="spellStart"/>
      <w:r w:rsidR="00BB6B1A" w:rsidRPr="00BB6B1A">
        <w:rPr>
          <w:sz w:val="28"/>
          <w:szCs w:val="28"/>
        </w:rPr>
        <w:t>връзководи</w:t>
      </w:r>
      <w:proofErr w:type="spellEnd"/>
      <w:r w:rsidR="00BB6B1A" w:rsidRPr="00BB6B1A">
        <w:rPr>
          <w:sz w:val="28"/>
          <w:szCs w:val="28"/>
        </w:rPr>
        <w:t xml:space="preserve"> и връзка. Езика е свободен от естествена кожа, пришит в долната си част към саята. Хастара е изцяло от естествена кожа. Стелката е неподвижно закрепена и е изработена от мека свинска </w:t>
      </w:r>
      <w:proofErr w:type="spellStart"/>
      <w:r w:rsidR="00BB6B1A" w:rsidRPr="00BB6B1A">
        <w:rPr>
          <w:sz w:val="28"/>
          <w:szCs w:val="28"/>
        </w:rPr>
        <w:t>фодра</w:t>
      </w:r>
      <w:proofErr w:type="spellEnd"/>
      <w:r w:rsidR="00BB6B1A" w:rsidRPr="00BB6B1A">
        <w:rPr>
          <w:sz w:val="28"/>
          <w:szCs w:val="28"/>
        </w:rPr>
        <w:t>.</w:t>
      </w:r>
      <w:r w:rsidR="00BB6B1A">
        <w:rPr>
          <w:sz w:val="28"/>
          <w:szCs w:val="28"/>
        </w:rPr>
        <w:t xml:space="preserve"> </w:t>
      </w:r>
      <w:r w:rsidR="00172A1A">
        <w:rPr>
          <w:sz w:val="28"/>
          <w:szCs w:val="28"/>
        </w:rPr>
        <w:t xml:space="preserve">Да отговаря на </w:t>
      </w:r>
      <w:r w:rsidR="00172A1A" w:rsidRPr="00A36B83">
        <w:rPr>
          <w:sz w:val="28"/>
          <w:szCs w:val="28"/>
        </w:rPr>
        <w:t xml:space="preserve">EN </w:t>
      </w:r>
      <w:r w:rsidR="00172A1A">
        <w:rPr>
          <w:sz w:val="28"/>
          <w:szCs w:val="28"/>
        </w:rPr>
        <w:t>20344 или еквивалент.</w:t>
      </w:r>
    </w:p>
    <w:p w:rsidR="00BE5A5C" w:rsidRPr="00BE5A5C" w:rsidRDefault="00BE5A5C" w:rsidP="00E254C4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 w:rsidRPr="00BE5A5C">
        <w:rPr>
          <w:sz w:val="28"/>
          <w:szCs w:val="28"/>
        </w:rPr>
        <w:t xml:space="preserve">Зимно облекло и обувки </w:t>
      </w:r>
      <w:r>
        <w:rPr>
          <w:sz w:val="28"/>
          <w:szCs w:val="28"/>
        </w:rPr>
        <w:t>–</w:t>
      </w:r>
    </w:p>
    <w:p w:rsidR="00BE5A5C" w:rsidRDefault="0039052C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39052C">
        <w:rPr>
          <w:sz w:val="28"/>
          <w:szCs w:val="28"/>
        </w:rPr>
        <w:t xml:space="preserve">Мъжка риза с дълъг </w:t>
      </w:r>
      <w:proofErr w:type="spellStart"/>
      <w:r w:rsidRPr="0039052C">
        <w:rPr>
          <w:sz w:val="28"/>
          <w:szCs w:val="28"/>
        </w:rPr>
        <w:t>ръкав.Ризата</w:t>
      </w:r>
      <w:proofErr w:type="spellEnd"/>
      <w:r w:rsidRPr="0039052C">
        <w:rPr>
          <w:sz w:val="28"/>
          <w:szCs w:val="28"/>
        </w:rPr>
        <w:t xml:space="preserve"> е изработена от плат със състав </w:t>
      </w:r>
      <w:r>
        <w:rPr>
          <w:sz w:val="28"/>
          <w:szCs w:val="28"/>
        </w:rPr>
        <w:t>30</w:t>
      </w:r>
      <w:r w:rsidRPr="0039052C">
        <w:rPr>
          <w:sz w:val="28"/>
          <w:szCs w:val="28"/>
        </w:rPr>
        <w:t>%памук/</w:t>
      </w:r>
      <w:r>
        <w:rPr>
          <w:sz w:val="28"/>
          <w:szCs w:val="28"/>
        </w:rPr>
        <w:t>7</w:t>
      </w:r>
      <w:r w:rsidRPr="0039052C">
        <w:rPr>
          <w:sz w:val="28"/>
          <w:szCs w:val="28"/>
        </w:rPr>
        <w:t xml:space="preserve">0% полиестер </w:t>
      </w:r>
      <w:r>
        <w:rPr>
          <w:sz w:val="28"/>
          <w:szCs w:val="28"/>
        </w:rPr>
        <w:t xml:space="preserve">125 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кв.м</w:t>
      </w:r>
      <w:proofErr w:type="spellEnd"/>
      <w:r w:rsidRPr="0039052C">
        <w:rPr>
          <w:sz w:val="28"/>
          <w:szCs w:val="28"/>
        </w:rPr>
        <w:t xml:space="preserve">. Ризата е права, класическа . </w:t>
      </w:r>
      <w:r w:rsidRPr="0039052C">
        <w:rPr>
          <w:sz w:val="28"/>
          <w:szCs w:val="28"/>
        </w:rPr>
        <w:lastRenderedPageBreak/>
        <w:t xml:space="preserve">Цвят - </w:t>
      </w:r>
      <w:r>
        <w:rPr>
          <w:sz w:val="28"/>
          <w:szCs w:val="28"/>
        </w:rPr>
        <w:t>светлосин</w:t>
      </w:r>
      <w:r w:rsidRPr="0039052C">
        <w:rPr>
          <w:sz w:val="28"/>
          <w:szCs w:val="28"/>
        </w:rPr>
        <w:t>. Ризата е с яка. Има текстилно подлепяне на яка</w:t>
      </w:r>
      <w:r>
        <w:rPr>
          <w:sz w:val="28"/>
          <w:szCs w:val="28"/>
        </w:rPr>
        <w:t xml:space="preserve"> и</w:t>
      </w:r>
      <w:r w:rsidRPr="0039052C">
        <w:rPr>
          <w:sz w:val="28"/>
          <w:szCs w:val="28"/>
        </w:rPr>
        <w:t xml:space="preserve"> маншети. Ризата отговаря на Европейски стандарт EN 13688</w:t>
      </w:r>
      <w:r>
        <w:rPr>
          <w:sz w:val="28"/>
          <w:szCs w:val="28"/>
        </w:rPr>
        <w:t xml:space="preserve"> или еквивалент</w:t>
      </w:r>
      <w:r w:rsidRPr="0039052C">
        <w:rPr>
          <w:sz w:val="28"/>
          <w:szCs w:val="28"/>
        </w:rPr>
        <w:t>.</w:t>
      </w:r>
    </w:p>
    <w:p w:rsidR="0039052C" w:rsidRDefault="0039052C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39052C">
        <w:rPr>
          <w:sz w:val="28"/>
          <w:szCs w:val="28"/>
        </w:rPr>
        <w:t xml:space="preserve">Пуловер с остро </w:t>
      </w:r>
      <w:proofErr w:type="spellStart"/>
      <w:r w:rsidRPr="0039052C">
        <w:rPr>
          <w:sz w:val="28"/>
          <w:szCs w:val="28"/>
        </w:rPr>
        <w:t>деколте,ръкави</w:t>
      </w:r>
      <w:proofErr w:type="spellEnd"/>
      <w:r w:rsidRPr="0039052C">
        <w:rPr>
          <w:sz w:val="28"/>
          <w:szCs w:val="28"/>
        </w:rPr>
        <w:t xml:space="preserve"> с ластични маншети и подсилени лакти. Изработен от 70% акрил,30% вълна. Цвят тъмносин</w:t>
      </w:r>
    </w:p>
    <w:p w:rsidR="0039052C" w:rsidRDefault="0039052C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39052C">
        <w:rPr>
          <w:sz w:val="28"/>
          <w:szCs w:val="28"/>
        </w:rPr>
        <w:t>Панталон - Панталона следва да бъде прав,</w:t>
      </w:r>
      <w:r>
        <w:rPr>
          <w:sz w:val="28"/>
          <w:szCs w:val="28"/>
        </w:rPr>
        <w:t xml:space="preserve"> </w:t>
      </w:r>
      <w:r w:rsidRPr="0039052C">
        <w:rPr>
          <w:sz w:val="28"/>
          <w:szCs w:val="28"/>
        </w:rPr>
        <w:t>свободен,</w:t>
      </w:r>
      <w:r>
        <w:rPr>
          <w:sz w:val="28"/>
          <w:szCs w:val="28"/>
        </w:rPr>
        <w:t xml:space="preserve"> </w:t>
      </w:r>
      <w:r w:rsidRPr="0039052C">
        <w:rPr>
          <w:sz w:val="28"/>
          <w:szCs w:val="28"/>
        </w:rPr>
        <w:t xml:space="preserve">стандартна </w:t>
      </w:r>
      <w:proofErr w:type="spellStart"/>
      <w:r w:rsidRPr="0039052C">
        <w:rPr>
          <w:sz w:val="28"/>
          <w:szCs w:val="28"/>
        </w:rPr>
        <w:t>кройка,ушит</w:t>
      </w:r>
      <w:proofErr w:type="spellEnd"/>
      <w:r w:rsidRPr="0039052C">
        <w:rPr>
          <w:sz w:val="28"/>
          <w:szCs w:val="28"/>
        </w:rPr>
        <w:t xml:space="preserve"> от двукомпонентен плат - Вискоза/</w:t>
      </w:r>
      <w:proofErr w:type="spellStart"/>
      <w:r w:rsidRPr="0039052C">
        <w:rPr>
          <w:sz w:val="28"/>
          <w:szCs w:val="28"/>
        </w:rPr>
        <w:t>Полиестер.Цвят</w:t>
      </w:r>
      <w:proofErr w:type="spellEnd"/>
      <w:r w:rsidRPr="0039052C">
        <w:rPr>
          <w:sz w:val="28"/>
          <w:szCs w:val="28"/>
        </w:rPr>
        <w:t xml:space="preserve"> - </w:t>
      </w:r>
      <w:proofErr w:type="spellStart"/>
      <w:r w:rsidRPr="0039052C">
        <w:rPr>
          <w:sz w:val="28"/>
          <w:szCs w:val="28"/>
        </w:rPr>
        <w:t>черен.Да</w:t>
      </w:r>
      <w:proofErr w:type="spellEnd"/>
      <w:r w:rsidRPr="0039052C">
        <w:rPr>
          <w:sz w:val="28"/>
          <w:szCs w:val="28"/>
        </w:rPr>
        <w:t xml:space="preserve"> разполага с два предни горни джоба със скосени отвори и един </w:t>
      </w:r>
      <w:proofErr w:type="spellStart"/>
      <w:r w:rsidRPr="0039052C">
        <w:rPr>
          <w:sz w:val="28"/>
          <w:szCs w:val="28"/>
        </w:rPr>
        <w:t>заден,разположен</w:t>
      </w:r>
      <w:proofErr w:type="spellEnd"/>
      <w:r w:rsidRPr="0039052C">
        <w:rPr>
          <w:sz w:val="28"/>
          <w:szCs w:val="28"/>
        </w:rPr>
        <w:t xml:space="preserve"> горе в дясно под </w:t>
      </w:r>
      <w:proofErr w:type="spellStart"/>
      <w:r w:rsidRPr="0039052C">
        <w:rPr>
          <w:sz w:val="28"/>
          <w:szCs w:val="28"/>
        </w:rPr>
        <w:t>таза,закопчаващ</w:t>
      </w:r>
      <w:proofErr w:type="spellEnd"/>
      <w:r w:rsidRPr="0039052C">
        <w:rPr>
          <w:sz w:val="28"/>
          <w:szCs w:val="28"/>
        </w:rPr>
        <w:t xml:space="preserve"> се чрез пластмасово </w:t>
      </w:r>
      <w:proofErr w:type="spellStart"/>
      <w:r w:rsidRPr="0039052C">
        <w:rPr>
          <w:sz w:val="28"/>
          <w:szCs w:val="28"/>
        </w:rPr>
        <w:t>копче.Закопчаването</w:t>
      </w:r>
      <w:proofErr w:type="spellEnd"/>
      <w:r w:rsidRPr="0039052C">
        <w:rPr>
          <w:sz w:val="28"/>
          <w:szCs w:val="28"/>
        </w:rPr>
        <w:t xml:space="preserve"> на панталона следва да е посредством пластмасов спирален цип и пластмасово копче над </w:t>
      </w:r>
      <w:proofErr w:type="spellStart"/>
      <w:r w:rsidRPr="0039052C">
        <w:rPr>
          <w:sz w:val="28"/>
          <w:szCs w:val="28"/>
        </w:rPr>
        <w:t>него.Колан</w:t>
      </w:r>
      <w:proofErr w:type="spellEnd"/>
      <w:r w:rsidRPr="0039052C">
        <w:rPr>
          <w:sz w:val="28"/>
          <w:szCs w:val="28"/>
        </w:rPr>
        <w:t xml:space="preserve"> - </w:t>
      </w:r>
      <w:proofErr w:type="spellStart"/>
      <w:r w:rsidRPr="0039052C">
        <w:rPr>
          <w:sz w:val="28"/>
          <w:szCs w:val="28"/>
        </w:rPr>
        <w:t>неширок,с</w:t>
      </w:r>
      <w:proofErr w:type="spellEnd"/>
      <w:r w:rsidRPr="0039052C">
        <w:rPr>
          <w:sz w:val="28"/>
          <w:szCs w:val="28"/>
        </w:rPr>
        <w:t xml:space="preserve"> осем гайки пришити към </w:t>
      </w:r>
      <w:proofErr w:type="spellStart"/>
      <w:r w:rsidRPr="0039052C">
        <w:rPr>
          <w:sz w:val="28"/>
          <w:szCs w:val="28"/>
        </w:rPr>
        <w:t>него.Подплата:Следва</w:t>
      </w:r>
      <w:proofErr w:type="spellEnd"/>
      <w:r w:rsidRPr="0039052C">
        <w:rPr>
          <w:sz w:val="28"/>
          <w:szCs w:val="28"/>
        </w:rPr>
        <w:t xml:space="preserve"> да е изработена от 100% полиестерна мъхеста материя в черен цвят и да обхваща цялата вътрешна част на дрехата</w:t>
      </w:r>
      <w:r>
        <w:rPr>
          <w:sz w:val="28"/>
          <w:szCs w:val="28"/>
        </w:rPr>
        <w:t>. Да</w:t>
      </w:r>
      <w:r w:rsidRPr="0039052C">
        <w:rPr>
          <w:sz w:val="28"/>
          <w:szCs w:val="28"/>
        </w:rPr>
        <w:t xml:space="preserve"> отговаря на Европейски стандарт EN 13688</w:t>
      </w:r>
      <w:r>
        <w:rPr>
          <w:sz w:val="28"/>
          <w:szCs w:val="28"/>
        </w:rPr>
        <w:t xml:space="preserve"> и 342 или еквивалент</w:t>
      </w:r>
      <w:r w:rsidRPr="0039052C">
        <w:rPr>
          <w:sz w:val="28"/>
          <w:szCs w:val="28"/>
        </w:rPr>
        <w:t>.</w:t>
      </w:r>
    </w:p>
    <w:p w:rsidR="0039052C" w:rsidRDefault="00A91B82" w:rsidP="00E254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A91B82">
        <w:rPr>
          <w:sz w:val="28"/>
          <w:szCs w:val="28"/>
        </w:rPr>
        <w:t>Зимнo</w:t>
      </w:r>
      <w:proofErr w:type="spellEnd"/>
      <w:r w:rsidRPr="00A91B82">
        <w:rPr>
          <w:sz w:val="28"/>
          <w:szCs w:val="28"/>
        </w:rPr>
        <w:t xml:space="preserve"> яке - </w:t>
      </w:r>
      <w:proofErr w:type="spellStart"/>
      <w:r w:rsidRPr="00A91B82">
        <w:rPr>
          <w:sz w:val="28"/>
          <w:szCs w:val="28"/>
        </w:rPr>
        <w:t>водо</w:t>
      </w:r>
      <w:proofErr w:type="spellEnd"/>
      <w:r w:rsidRPr="00A91B82">
        <w:rPr>
          <w:sz w:val="28"/>
          <w:szCs w:val="28"/>
        </w:rPr>
        <w:t xml:space="preserve">- и ветроустойчиво, от дишаща материя, ветроустойчива дишаща мембрана, изработено от 93% полиестер, 7% </w:t>
      </w:r>
      <w:proofErr w:type="spellStart"/>
      <w:r w:rsidRPr="00A91B82">
        <w:rPr>
          <w:sz w:val="28"/>
          <w:szCs w:val="28"/>
        </w:rPr>
        <w:t>спандекс</w:t>
      </w:r>
      <w:proofErr w:type="spellEnd"/>
      <w:r w:rsidRPr="00A91B82">
        <w:rPr>
          <w:sz w:val="28"/>
          <w:szCs w:val="28"/>
        </w:rPr>
        <w:t xml:space="preserve">. Всички ципове са изработен по начин, </w:t>
      </w:r>
      <w:proofErr w:type="spellStart"/>
      <w:r w:rsidRPr="00A91B82">
        <w:rPr>
          <w:sz w:val="28"/>
          <w:szCs w:val="28"/>
        </w:rPr>
        <w:t>непозволяващ</w:t>
      </w:r>
      <w:proofErr w:type="spellEnd"/>
      <w:r w:rsidRPr="00A91B82">
        <w:rPr>
          <w:sz w:val="28"/>
          <w:szCs w:val="28"/>
        </w:rPr>
        <w:t xml:space="preserve"> проникването на вода. Възможност за стягане с връзки. Допълнително вътрешно ластично закопчаване в </w:t>
      </w:r>
      <w:proofErr w:type="spellStart"/>
      <w:r w:rsidRPr="00A91B82">
        <w:rPr>
          <w:sz w:val="28"/>
          <w:szCs w:val="28"/>
        </w:rPr>
        <w:t>областа</w:t>
      </w:r>
      <w:proofErr w:type="spellEnd"/>
      <w:r w:rsidRPr="00A91B82">
        <w:rPr>
          <w:sz w:val="28"/>
          <w:szCs w:val="28"/>
        </w:rPr>
        <w:t xml:space="preserve"> на кръста, което може да се премахне. Има </w:t>
      </w:r>
      <w:proofErr w:type="spellStart"/>
      <w:r w:rsidRPr="00A91B82">
        <w:rPr>
          <w:sz w:val="28"/>
          <w:szCs w:val="28"/>
        </w:rPr>
        <w:t>светлоотразителни</w:t>
      </w:r>
      <w:proofErr w:type="spellEnd"/>
      <w:r w:rsidRPr="00A91B82">
        <w:rPr>
          <w:sz w:val="28"/>
          <w:szCs w:val="28"/>
        </w:rPr>
        <w:t xml:space="preserve"> елементи на гърба. Качулка с козирка / тип шапка / трайно закрепена за изделието. Вътрешни джобове- </w:t>
      </w:r>
      <w:r>
        <w:rPr>
          <w:sz w:val="28"/>
          <w:szCs w:val="28"/>
        </w:rPr>
        <w:t>2</w:t>
      </w:r>
      <w:r w:rsidRPr="00A91B82">
        <w:rPr>
          <w:sz w:val="28"/>
          <w:szCs w:val="28"/>
        </w:rPr>
        <w:t>броя, ципове под мишниците за проветряване. Външни джобове – един горе в ляво / вертикален / и два вертикални в долната част от двете страни. Външен вертикален джоб в го</w:t>
      </w:r>
      <w:bookmarkStart w:id="0" w:name="_GoBack"/>
      <w:bookmarkEnd w:id="0"/>
      <w:r w:rsidRPr="00A91B82">
        <w:rPr>
          <w:sz w:val="28"/>
          <w:szCs w:val="28"/>
        </w:rPr>
        <w:t xml:space="preserve">рният край на левия ръкав. Стягане на ръкавите с </w:t>
      </w:r>
      <w:proofErr w:type="spellStart"/>
      <w:r w:rsidRPr="00A91B82">
        <w:rPr>
          <w:sz w:val="28"/>
          <w:szCs w:val="28"/>
        </w:rPr>
        <w:t>велкро</w:t>
      </w:r>
      <w:proofErr w:type="spellEnd"/>
      <w:r w:rsidRPr="00A91B82">
        <w:rPr>
          <w:sz w:val="28"/>
          <w:szCs w:val="28"/>
        </w:rPr>
        <w:t>. Цвят – черен дюс</w:t>
      </w:r>
      <w:r>
        <w:rPr>
          <w:sz w:val="28"/>
          <w:szCs w:val="28"/>
        </w:rPr>
        <w:t xml:space="preserve"> без фигурални елементи. </w:t>
      </w:r>
      <w:r w:rsidRPr="00A91B82">
        <w:rPr>
          <w:sz w:val="28"/>
          <w:szCs w:val="28"/>
        </w:rPr>
        <w:t xml:space="preserve"> </w:t>
      </w:r>
      <w:r>
        <w:rPr>
          <w:sz w:val="28"/>
          <w:szCs w:val="28"/>
        </w:rPr>
        <w:t>Да отговаря на</w:t>
      </w:r>
      <w:r w:rsidRPr="00A91B82">
        <w:rPr>
          <w:sz w:val="28"/>
          <w:szCs w:val="28"/>
        </w:rPr>
        <w:t xml:space="preserve"> EN 13688 и ЕN 342 </w:t>
      </w:r>
      <w:r>
        <w:rPr>
          <w:sz w:val="28"/>
          <w:szCs w:val="28"/>
        </w:rPr>
        <w:t>или еквивалент</w:t>
      </w:r>
      <w:r w:rsidRPr="00A91B82">
        <w:rPr>
          <w:sz w:val="28"/>
          <w:szCs w:val="28"/>
        </w:rPr>
        <w:t>.</w:t>
      </w:r>
    </w:p>
    <w:p w:rsidR="004367AC" w:rsidRDefault="004367AC" w:rsidP="00E254C4">
      <w:pPr>
        <w:jc w:val="both"/>
        <w:rPr>
          <w:sz w:val="28"/>
          <w:szCs w:val="28"/>
        </w:rPr>
      </w:pPr>
    </w:p>
    <w:p w:rsidR="004367AC" w:rsidRPr="004367AC" w:rsidRDefault="004367AC" w:rsidP="00E254C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Светлоотразителна</w:t>
      </w:r>
      <w:proofErr w:type="spellEnd"/>
      <w:r>
        <w:rPr>
          <w:sz w:val="28"/>
          <w:szCs w:val="28"/>
        </w:rPr>
        <w:t xml:space="preserve"> жилетка</w:t>
      </w:r>
      <w:r w:rsidR="00806CF3">
        <w:rPr>
          <w:sz w:val="28"/>
          <w:szCs w:val="28"/>
        </w:rPr>
        <w:t xml:space="preserve">  -  </w:t>
      </w:r>
      <w:proofErr w:type="spellStart"/>
      <w:r w:rsidR="00806CF3" w:rsidRPr="00806CF3">
        <w:rPr>
          <w:sz w:val="28"/>
          <w:szCs w:val="28"/>
        </w:rPr>
        <w:t>Светлоотразителна</w:t>
      </w:r>
      <w:proofErr w:type="spellEnd"/>
      <w:r w:rsidR="00806CF3" w:rsidRPr="00806CF3">
        <w:rPr>
          <w:sz w:val="28"/>
          <w:szCs w:val="28"/>
        </w:rPr>
        <w:t xml:space="preserve"> жилетка </w:t>
      </w:r>
      <w:r w:rsidR="00806CF3">
        <w:rPr>
          <w:sz w:val="28"/>
          <w:szCs w:val="28"/>
        </w:rPr>
        <w:t>–</w:t>
      </w:r>
      <w:r w:rsidR="00806CF3" w:rsidRPr="00806CF3">
        <w:rPr>
          <w:sz w:val="28"/>
          <w:szCs w:val="28"/>
        </w:rPr>
        <w:t xml:space="preserve"> оранжева</w:t>
      </w:r>
      <w:r w:rsidR="00806CF3">
        <w:rPr>
          <w:sz w:val="28"/>
          <w:szCs w:val="28"/>
        </w:rPr>
        <w:t xml:space="preserve"> или жълта</w:t>
      </w:r>
      <w:r w:rsidR="00806CF3" w:rsidRPr="00806CF3">
        <w:rPr>
          <w:sz w:val="28"/>
          <w:szCs w:val="28"/>
        </w:rPr>
        <w:t xml:space="preserve">, изработена от плат 100% полиестер, със </w:t>
      </w:r>
      <w:proofErr w:type="spellStart"/>
      <w:r w:rsidR="00806CF3" w:rsidRPr="00806CF3">
        <w:rPr>
          <w:sz w:val="28"/>
          <w:szCs w:val="28"/>
        </w:rPr>
        <w:t>светлоотразителни</w:t>
      </w:r>
      <w:proofErr w:type="spellEnd"/>
      <w:r w:rsidR="00806CF3" w:rsidRPr="00806CF3">
        <w:rPr>
          <w:sz w:val="28"/>
          <w:szCs w:val="28"/>
        </w:rPr>
        <w:t xml:space="preserve"> ленти. Отговаря на стандарти EN 13688 и EN 471</w:t>
      </w:r>
      <w:r w:rsidR="00806CF3">
        <w:rPr>
          <w:sz w:val="28"/>
          <w:szCs w:val="28"/>
        </w:rPr>
        <w:t xml:space="preserve"> или еквивалент</w:t>
      </w:r>
      <w:r w:rsidR="00806CF3" w:rsidRPr="00806CF3">
        <w:rPr>
          <w:sz w:val="28"/>
          <w:szCs w:val="28"/>
        </w:rPr>
        <w:t xml:space="preserve"> .</w:t>
      </w:r>
    </w:p>
    <w:sectPr w:rsidR="004367AC" w:rsidRPr="004367AC" w:rsidSect="00E254C4">
      <w:pgSz w:w="11906" w:h="16838"/>
      <w:pgMar w:top="1135" w:right="1274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78D3"/>
    <w:multiLevelType w:val="hybridMultilevel"/>
    <w:tmpl w:val="9020BA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A5D61"/>
    <w:multiLevelType w:val="hybridMultilevel"/>
    <w:tmpl w:val="4EC8BF52"/>
    <w:lvl w:ilvl="0" w:tplc="3EC217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864022"/>
    <w:multiLevelType w:val="hybridMultilevel"/>
    <w:tmpl w:val="7082B11C"/>
    <w:lvl w:ilvl="0" w:tplc="1BA6113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292091"/>
    <w:multiLevelType w:val="hybridMultilevel"/>
    <w:tmpl w:val="C8CE3F8A"/>
    <w:lvl w:ilvl="0" w:tplc="6B984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C385A"/>
    <w:multiLevelType w:val="multilevel"/>
    <w:tmpl w:val="293AF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291C6332"/>
    <w:multiLevelType w:val="hybridMultilevel"/>
    <w:tmpl w:val="21587F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C4BC1"/>
    <w:multiLevelType w:val="hybridMultilevel"/>
    <w:tmpl w:val="D3D2ABD8"/>
    <w:lvl w:ilvl="0" w:tplc="1AA8024E">
      <w:start w:val="1"/>
      <w:numFmt w:val="bullet"/>
      <w:lvlText w:val="-"/>
      <w:lvlJc w:val="left"/>
      <w:pPr>
        <w:ind w:left="1500" w:hanging="360"/>
      </w:pPr>
      <w:rPr>
        <w:rFonts w:ascii="Calibri" w:eastAsiaTheme="minorHAnsi" w:hAnsi="Calibri" w:cs="Calibri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52E3089D"/>
    <w:multiLevelType w:val="hybridMultilevel"/>
    <w:tmpl w:val="4D2025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E76F0"/>
    <w:multiLevelType w:val="hybridMultilevel"/>
    <w:tmpl w:val="65BA01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F6534"/>
    <w:multiLevelType w:val="hybridMultilevel"/>
    <w:tmpl w:val="63FE9C42"/>
    <w:lvl w:ilvl="0" w:tplc="1F80F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EC48F1"/>
    <w:multiLevelType w:val="hybridMultilevel"/>
    <w:tmpl w:val="2AC0548E"/>
    <w:lvl w:ilvl="0" w:tplc="4150FD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70"/>
    <w:rsid w:val="000D1F12"/>
    <w:rsid w:val="00167298"/>
    <w:rsid w:val="00172A1A"/>
    <w:rsid w:val="0023353A"/>
    <w:rsid w:val="00264D17"/>
    <w:rsid w:val="0026570F"/>
    <w:rsid w:val="00271FAE"/>
    <w:rsid w:val="00280A86"/>
    <w:rsid w:val="00333A7D"/>
    <w:rsid w:val="0039052C"/>
    <w:rsid w:val="003D686F"/>
    <w:rsid w:val="003F3A49"/>
    <w:rsid w:val="004367AC"/>
    <w:rsid w:val="006337F2"/>
    <w:rsid w:val="00682506"/>
    <w:rsid w:val="00806CF3"/>
    <w:rsid w:val="008D38A5"/>
    <w:rsid w:val="008D3F3C"/>
    <w:rsid w:val="00915063"/>
    <w:rsid w:val="0098710B"/>
    <w:rsid w:val="00997FA3"/>
    <w:rsid w:val="00A36B83"/>
    <w:rsid w:val="00A91B82"/>
    <w:rsid w:val="00AA2CB3"/>
    <w:rsid w:val="00AB005D"/>
    <w:rsid w:val="00AC6F17"/>
    <w:rsid w:val="00BB6B1A"/>
    <w:rsid w:val="00BE5A5C"/>
    <w:rsid w:val="00C862B5"/>
    <w:rsid w:val="00C94920"/>
    <w:rsid w:val="00C95F77"/>
    <w:rsid w:val="00C96281"/>
    <w:rsid w:val="00D32470"/>
    <w:rsid w:val="00E254C4"/>
    <w:rsid w:val="00E8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700B6-76DE-4AE7-9B75-CD4E081C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F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8D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3654</Words>
  <Characters>20832</Characters>
  <Application>Microsoft Office Word</Application>
  <DocSecurity>0</DocSecurity>
  <Lines>173</Lines>
  <Paragraphs>48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user80</dc:creator>
  <cp:keywords/>
  <dc:description/>
  <cp:lastModifiedBy>Greta Marinova</cp:lastModifiedBy>
  <cp:revision>4</cp:revision>
  <cp:lastPrinted>2019-07-17T14:23:00Z</cp:lastPrinted>
  <dcterms:created xsi:type="dcterms:W3CDTF">2019-07-17T14:23:00Z</dcterms:created>
  <dcterms:modified xsi:type="dcterms:W3CDTF">2019-08-12T05:55:00Z</dcterms:modified>
</cp:coreProperties>
</file>